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1701" w14:textId="54A55C2A" w:rsidR="003E1E63" w:rsidRDefault="00D755CC">
      <w:r w:rsidRPr="003E1E63">
        <w:rPr>
          <w:noProof/>
          <w:sz w:val="24"/>
          <w:szCs w:val="24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58EB97E3">
                <wp:simplePos x="0" y="0"/>
                <wp:positionH relativeFrom="column">
                  <wp:posOffset>-58420</wp:posOffset>
                </wp:positionH>
                <wp:positionV relativeFrom="paragraph">
                  <wp:posOffset>-158750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416C20B2" w:rsidR="007A01FE" w:rsidRPr="003E1E63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E1E6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AB703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  <w:r w:rsidR="00194D0C" w:rsidRPr="003E1E6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x</w:t>
                            </w:r>
                            <w:r w:rsidRPr="003E1E6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AB703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4DEA2159" w14:textId="77777777" w:rsidR="00D97975" w:rsidRDefault="00D97975" w:rsidP="00D97975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2A0E3740" w14:textId="77777777" w:rsidR="00D97975" w:rsidRDefault="00D97975" w:rsidP="00D97975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70806877" w14:textId="262754BA" w:rsidR="007A01FE" w:rsidRPr="0084774E" w:rsidRDefault="007A01FE" w:rsidP="00D97975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.6pt;margin-top:-12.5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" filled="f" stroked="f">
                <v:stroke dashstyle="1 1" endcap="round"/>
                <v:textbox>
                  <w:txbxContent>
                    <w:p w14:paraId="0C4D1965" w14:textId="416C20B2" w:rsidR="007A01FE" w:rsidRPr="003E1E63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E1E6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AB7036">
                        <w:rPr>
                          <w:rFonts w:ascii="Arial" w:hAnsi="Arial" w:cs="Arial"/>
                          <w:sz w:val="12"/>
                          <w:szCs w:val="12"/>
                        </w:rPr>
                        <w:t>03</w:t>
                      </w:r>
                      <w:r w:rsidR="00194D0C" w:rsidRPr="003E1E63">
                        <w:rPr>
                          <w:rFonts w:ascii="Arial" w:hAnsi="Arial" w:cs="Arial"/>
                          <w:sz w:val="12"/>
                          <w:szCs w:val="12"/>
                        </w:rPr>
                        <w:t>x</w:t>
                      </w:r>
                      <w:r w:rsidRPr="003E1E63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AB7036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4DEA2159" w14:textId="77777777" w:rsidR="00D97975" w:rsidRDefault="00D97975" w:rsidP="00D97975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2A0E3740" w14:textId="77777777" w:rsidR="00D97975" w:rsidRDefault="00D97975" w:rsidP="00D97975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00</w:t>
                      </w:r>
                    </w:p>
                    <w:p w14:paraId="70806877" w14:textId="262754BA" w:rsidR="007A01FE" w:rsidRPr="0084774E" w:rsidRDefault="007A01FE" w:rsidP="00D97975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21B6F4" wp14:editId="66CD8DA6">
                <wp:simplePos x="0" y="0"/>
                <wp:positionH relativeFrom="margin">
                  <wp:posOffset>2642235</wp:posOffset>
                </wp:positionH>
                <wp:positionV relativeFrom="margin">
                  <wp:posOffset>-190500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69B1DA" w14:textId="77777777" w:rsidR="00557372" w:rsidRPr="00426F72" w:rsidRDefault="00557372" w:rsidP="00557372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02D8D6D5" w14:textId="77777777" w:rsidR="00557372" w:rsidRPr="00426F72" w:rsidRDefault="00557372" w:rsidP="00557372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53B66CAA" w14:textId="77777777" w:rsidR="00557372" w:rsidRPr="00426F72" w:rsidRDefault="00557372" w:rsidP="00557372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1B6F4" id="Group 1" o:spid="_x0000_s1027" style="position:absolute;margin-left:208.05pt;margin-top:-1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Bt/mA/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4569B1DA" w14:textId="77777777" w:rsidR="00557372" w:rsidRPr="00426F72" w:rsidRDefault="00557372" w:rsidP="00557372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02D8D6D5" w14:textId="77777777" w:rsidR="00557372" w:rsidRPr="00426F72" w:rsidRDefault="00557372" w:rsidP="00557372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53B66CAA" w14:textId="77777777" w:rsidR="00557372" w:rsidRPr="00426F72" w:rsidRDefault="00557372" w:rsidP="00557372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3E1E63" w14:paraId="7CF20F1B" w14:textId="77777777" w:rsidTr="00D755CC">
        <w:trPr>
          <w:trHeight w:val="454"/>
        </w:trPr>
        <w:tc>
          <w:tcPr>
            <w:tcW w:w="15705" w:type="dxa"/>
            <w:shd w:val="clear" w:color="auto" w:fill="D9D9D9" w:themeFill="background1" w:themeFillShade="D9"/>
            <w:vAlign w:val="center"/>
          </w:tcPr>
          <w:p w14:paraId="7DBAA8FE" w14:textId="32583A00" w:rsidR="00C8143A" w:rsidRPr="003E1E63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3E1E63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4B30B860" w:rsidR="007A01FE" w:rsidRPr="003E1E63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7004"/>
        <w:gridCol w:w="1783"/>
      </w:tblGrid>
      <w:tr w:rsidR="00C8143A" w:rsidRPr="003E1E63" w14:paraId="3E6AD522" w14:textId="77777777" w:rsidTr="00194D0C">
        <w:trPr>
          <w:gridAfter w:val="1"/>
          <w:wAfter w:w="1783" w:type="dxa"/>
          <w:trHeight w:val="340"/>
        </w:trPr>
        <w:tc>
          <w:tcPr>
            <w:tcW w:w="1980" w:type="dxa"/>
            <w:vAlign w:val="center"/>
          </w:tcPr>
          <w:p w14:paraId="6D91E445" w14:textId="1D80C2A7" w:rsidR="00C8143A" w:rsidRPr="003E1E63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1E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9219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32E9A168" w:rsidR="00271A0C" w:rsidRPr="003E1E63" w:rsidRDefault="00194D0C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1E63">
              <w:rPr>
                <w:rFonts w:ascii="Arial" w:hAnsi="Arial" w:cs="Arial"/>
                <w:sz w:val="22"/>
                <w:szCs w:val="22"/>
                <w:lang w:val="en-GB"/>
              </w:rPr>
              <w:t>Safety Training for Personnel Providing Direct Service to Passengers in Passenger Spaces</w:t>
            </w:r>
          </w:p>
        </w:tc>
      </w:tr>
      <w:tr w:rsidR="000C2A78" w:rsidRPr="003E1E63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0B1F920C" w:rsidR="000C2A78" w:rsidRPr="003E1E63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E1E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3E1E63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7376F35D" w:rsidR="007A01FE" w:rsidRPr="003E1E63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6525E0" w:rsidRPr="003E1E63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49A27C19" w:rsidR="006525E0" w:rsidRPr="003E1E63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D3D43B0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="00F62106" w:rsidRPr="003E1E6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E1E63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6525E0" w:rsidRPr="003E1E63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3E1E63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E1E63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4644A63B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E1E63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F62106" w:rsidRPr="003E1E63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3E1E63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E1E63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3E1E63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E63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E63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E63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E63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E63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3E1E63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525E0" w:rsidRPr="003E1E63" w14:paraId="40789E4E" w14:textId="77777777" w:rsidTr="00A70999">
        <w:trPr>
          <w:trHeight w:val="283"/>
        </w:trPr>
        <w:tc>
          <w:tcPr>
            <w:tcW w:w="15858" w:type="dxa"/>
            <w:gridSpan w:val="8"/>
          </w:tcPr>
          <w:p w14:paraId="1FEF756D" w14:textId="38D0167D" w:rsidR="006525E0" w:rsidRPr="003E1E63" w:rsidRDefault="00827867" w:rsidP="006525E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</w:p>
        </w:tc>
      </w:tr>
      <w:tr w:rsidR="002C3DD0" w:rsidRPr="003E1E63" w14:paraId="19A78A23" w14:textId="77777777" w:rsidTr="00194D0C">
        <w:trPr>
          <w:trHeight w:val="737"/>
        </w:trPr>
        <w:tc>
          <w:tcPr>
            <w:tcW w:w="3402" w:type="dxa"/>
          </w:tcPr>
          <w:p w14:paraId="400B656F" w14:textId="57335E62" w:rsidR="005D1104" w:rsidRPr="003E1E63" w:rsidRDefault="00194D0C" w:rsidP="000B678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  <w:lang w:val="en-US"/>
              </w:rPr>
              <w:t xml:space="preserve">SOLAS approved life jackets </w:t>
            </w:r>
            <w:r w:rsidRPr="003E1E63">
              <w:rPr>
                <w:rFonts w:ascii="Arial" w:hAnsi="Arial" w:cs="Arial"/>
                <w:bCs/>
                <w:sz w:val="20"/>
                <w:szCs w:val="20"/>
                <w:lang w:val="en-US"/>
              </w:rPr>
              <w:t>with retro-reflective tapes, light and whistle</w:t>
            </w:r>
          </w:p>
        </w:tc>
        <w:tc>
          <w:tcPr>
            <w:tcW w:w="1134" w:type="dxa"/>
          </w:tcPr>
          <w:p w14:paraId="2EC3C88B" w14:textId="1ED8E469" w:rsidR="002C3DD0" w:rsidRPr="003E1E63" w:rsidRDefault="00194D0C" w:rsidP="00E6293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63">
              <w:rPr>
                <w:rFonts w:ascii="Arial" w:hAnsi="Arial" w:cs="Arial"/>
                <w:sz w:val="18"/>
                <w:szCs w:val="18"/>
              </w:rPr>
              <w:t>6 pcs</w:t>
            </w:r>
          </w:p>
        </w:tc>
        <w:tc>
          <w:tcPr>
            <w:tcW w:w="1418" w:type="dxa"/>
          </w:tcPr>
          <w:p w14:paraId="27F15045" w14:textId="77777777" w:rsidR="002C3DD0" w:rsidRPr="003E1E63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11D63" w14:textId="77777777" w:rsidR="002C3DD0" w:rsidRPr="003E1E63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15342" w14:textId="77777777" w:rsidR="002C3DD0" w:rsidRPr="003E1E63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3BADB" w14:textId="77777777" w:rsidR="002C3DD0" w:rsidRPr="003E1E63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44005" w14:textId="77777777" w:rsidR="002C3DD0" w:rsidRPr="003E1E63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F48DF34" w14:textId="77777777" w:rsidR="002C3DD0" w:rsidRPr="003E1E63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82" w:rsidRPr="003E1E63" w14:paraId="32927213" w14:textId="77777777" w:rsidTr="00827867">
        <w:trPr>
          <w:trHeight w:val="283"/>
        </w:trPr>
        <w:tc>
          <w:tcPr>
            <w:tcW w:w="3402" w:type="dxa"/>
          </w:tcPr>
          <w:p w14:paraId="0EF4B975" w14:textId="45A08B91" w:rsidR="000B6782" w:rsidRPr="003E1E63" w:rsidRDefault="00194D0C" w:rsidP="00E21C1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Orange or yellow caps</w:t>
            </w:r>
          </w:p>
        </w:tc>
        <w:tc>
          <w:tcPr>
            <w:tcW w:w="1134" w:type="dxa"/>
          </w:tcPr>
          <w:p w14:paraId="5D7B6FEE" w14:textId="2A835CFE" w:rsidR="000B6782" w:rsidRPr="003E1E63" w:rsidRDefault="00194D0C" w:rsidP="00E21C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63">
              <w:rPr>
                <w:rFonts w:ascii="Arial" w:hAnsi="Arial" w:cs="Arial"/>
                <w:sz w:val="18"/>
                <w:szCs w:val="18"/>
              </w:rPr>
              <w:t>6 pcs</w:t>
            </w:r>
          </w:p>
        </w:tc>
        <w:tc>
          <w:tcPr>
            <w:tcW w:w="1418" w:type="dxa"/>
          </w:tcPr>
          <w:p w14:paraId="6381E0AA" w14:textId="77777777" w:rsidR="000B6782" w:rsidRPr="003E1E63" w:rsidRDefault="000B6782" w:rsidP="00E21C1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4C67C" w14:textId="77777777" w:rsidR="000B6782" w:rsidRPr="003E1E63" w:rsidRDefault="000B6782" w:rsidP="00E21C1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8F25AA" w14:textId="77777777" w:rsidR="000B6782" w:rsidRPr="003E1E63" w:rsidRDefault="000B6782" w:rsidP="00E21C1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4C173" w14:textId="77777777" w:rsidR="000B6782" w:rsidRPr="003E1E63" w:rsidRDefault="000B6782" w:rsidP="00E21C1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E38B0" w14:textId="77777777" w:rsidR="000B6782" w:rsidRPr="003E1E63" w:rsidRDefault="000B6782" w:rsidP="00E21C1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3F17E99" w14:textId="77777777" w:rsidR="000B6782" w:rsidRPr="003E1E63" w:rsidRDefault="000B6782" w:rsidP="00E21C1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AD1" w:rsidRPr="003E1E63" w14:paraId="0E49FDC1" w14:textId="77777777" w:rsidTr="00827867">
        <w:trPr>
          <w:trHeight w:val="283"/>
        </w:trPr>
        <w:tc>
          <w:tcPr>
            <w:tcW w:w="3402" w:type="dxa"/>
          </w:tcPr>
          <w:p w14:paraId="4CB966F3" w14:textId="4382E71A" w:rsidR="00360AD1" w:rsidRPr="003E1E63" w:rsidRDefault="00194D0C" w:rsidP="00360AD1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E63">
              <w:rPr>
                <w:rFonts w:ascii="Arial" w:hAnsi="Arial" w:cs="Arial"/>
                <w:sz w:val="20"/>
                <w:szCs w:val="20"/>
                <w:lang w:val="en-US"/>
              </w:rPr>
              <w:t>High visibility vests</w:t>
            </w:r>
          </w:p>
        </w:tc>
        <w:tc>
          <w:tcPr>
            <w:tcW w:w="1134" w:type="dxa"/>
          </w:tcPr>
          <w:p w14:paraId="7FAF44C7" w14:textId="0E01A41D" w:rsidR="00360AD1" w:rsidRPr="003E1E63" w:rsidRDefault="00194D0C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6 pcs</w:t>
            </w:r>
          </w:p>
        </w:tc>
        <w:tc>
          <w:tcPr>
            <w:tcW w:w="1418" w:type="dxa"/>
          </w:tcPr>
          <w:p w14:paraId="01EE7198" w14:textId="77777777" w:rsidR="00360AD1" w:rsidRPr="003E1E63" w:rsidRDefault="00360AD1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88BE4" w14:textId="77777777" w:rsidR="00360AD1" w:rsidRPr="003E1E63" w:rsidRDefault="00360AD1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B8219" w14:textId="77777777" w:rsidR="00360AD1" w:rsidRPr="003E1E63" w:rsidRDefault="00360AD1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AC282" w14:textId="77777777" w:rsidR="00360AD1" w:rsidRPr="003E1E63" w:rsidRDefault="00360AD1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4F5BA" w14:textId="77777777" w:rsidR="00360AD1" w:rsidRPr="003E1E63" w:rsidRDefault="00360AD1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243CE31" w14:textId="77777777" w:rsidR="00360AD1" w:rsidRPr="003E1E63" w:rsidRDefault="00360AD1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F18" w:rsidRPr="003E1E63" w14:paraId="39A3A881" w14:textId="77777777" w:rsidTr="00194D0C">
        <w:trPr>
          <w:trHeight w:val="510"/>
        </w:trPr>
        <w:tc>
          <w:tcPr>
            <w:tcW w:w="3402" w:type="dxa"/>
          </w:tcPr>
          <w:p w14:paraId="640EA6DD" w14:textId="34D6C5AC" w:rsidR="00EE5F18" w:rsidRPr="003E1E63" w:rsidRDefault="00194D0C" w:rsidP="00360AD1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E63">
              <w:rPr>
                <w:rFonts w:ascii="Arial" w:hAnsi="Arial" w:cs="Arial"/>
                <w:sz w:val="20"/>
                <w:szCs w:val="20"/>
                <w:lang w:val="en-US"/>
              </w:rPr>
              <w:t>Megaphone (capable of creating alarm signal)</w:t>
            </w:r>
          </w:p>
        </w:tc>
        <w:tc>
          <w:tcPr>
            <w:tcW w:w="1134" w:type="dxa"/>
          </w:tcPr>
          <w:p w14:paraId="212469B8" w14:textId="1A5079AE" w:rsidR="00EE5F18" w:rsidRPr="003E1E63" w:rsidRDefault="00194D0C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0CF86DDF" w14:textId="77777777" w:rsidR="00EE5F18" w:rsidRPr="003E1E63" w:rsidRDefault="00EE5F1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9BB611" w14:textId="77777777" w:rsidR="00EE5F18" w:rsidRPr="003E1E63" w:rsidRDefault="00EE5F1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A46A8A" w14:textId="77777777" w:rsidR="00EE5F18" w:rsidRPr="003E1E63" w:rsidRDefault="00EE5F1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80B18" w14:textId="77777777" w:rsidR="00EE5F18" w:rsidRPr="003E1E63" w:rsidRDefault="00EE5F1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E8530" w14:textId="77777777" w:rsidR="00EE5F18" w:rsidRPr="003E1E63" w:rsidRDefault="00EE5F1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F786ABD" w14:textId="77777777" w:rsidR="00EE5F18" w:rsidRPr="003E1E63" w:rsidRDefault="00EE5F1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67" w:rsidRPr="003E1E63" w14:paraId="6D654E77" w14:textId="77777777" w:rsidTr="00194D0C">
        <w:trPr>
          <w:trHeight w:val="1247"/>
        </w:trPr>
        <w:tc>
          <w:tcPr>
            <w:tcW w:w="3402" w:type="dxa"/>
          </w:tcPr>
          <w:p w14:paraId="384F98CB" w14:textId="77777777" w:rsidR="00827867" w:rsidRPr="003E1E63" w:rsidRDefault="00194D0C" w:rsidP="00360AD1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E63">
              <w:rPr>
                <w:rFonts w:ascii="Arial" w:hAnsi="Arial" w:cs="Arial"/>
                <w:bCs/>
                <w:sz w:val="20"/>
                <w:szCs w:val="20"/>
                <w:lang w:val="en-US"/>
              </w:rPr>
              <w:t>Two-way radio</w:t>
            </w:r>
          </w:p>
          <w:p w14:paraId="464756DB" w14:textId="77777777" w:rsidR="00194D0C" w:rsidRPr="003E1E63" w:rsidRDefault="00194D0C" w:rsidP="00194D0C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9891FD4" w14:textId="77777777" w:rsidR="00194D0C" w:rsidRPr="003E1E63" w:rsidRDefault="00194D0C" w:rsidP="00194D0C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E1E63">
              <w:rPr>
                <w:rFonts w:ascii="Arial" w:hAnsi="Arial" w:cs="Arial"/>
                <w:bCs/>
                <w:sz w:val="20"/>
                <w:szCs w:val="20"/>
                <w:lang w:val="en-US"/>
              </w:rPr>
              <w:t>OR</w:t>
            </w:r>
          </w:p>
          <w:p w14:paraId="21F370C9" w14:textId="77777777" w:rsidR="00194D0C" w:rsidRPr="003E1E63" w:rsidRDefault="00194D0C" w:rsidP="00194D0C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6FE9AE7" w14:textId="5631880B" w:rsidR="00194D0C" w:rsidRPr="003E1E63" w:rsidRDefault="00194D0C" w:rsidP="00194D0C">
            <w:pPr>
              <w:pStyle w:val="NoSpacing"/>
              <w:ind w:left="32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E63">
              <w:rPr>
                <w:rFonts w:ascii="Arial" w:hAnsi="Arial" w:cs="Arial"/>
                <w:bCs/>
                <w:sz w:val="20"/>
                <w:szCs w:val="20"/>
                <w:lang w:val="en-US"/>
              </w:rPr>
              <w:t>Public Address System</w:t>
            </w:r>
          </w:p>
        </w:tc>
        <w:tc>
          <w:tcPr>
            <w:tcW w:w="1134" w:type="dxa"/>
          </w:tcPr>
          <w:p w14:paraId="7658DA11" w14:textId="77777777" w:rsidR="00827867" w:rsidRPr="003E1E63" w:rsidRDefault="00194D0C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2 units</w:t>
            </w:r>
          </w:p>
          <w:p w14:paraId="661F44F0" w14:textId="77777777" w:rsidR="00194D0C" w:rsidRPr="003E1E63" w:rsidRDefault="00194D0C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099B8C" w14:textId="77777777" w:rsidR="00194D0C" w:rsidRPr="003E1E63" w:rsidRDefault="00194D0C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15E15562" w14:textId="77777777" w:rsidR="00194D0C" w:rsidRPr="003E1E63" w:rsidRDefault="00194D0C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95812" w14:textId="4B57E303" w:rsidR="00194D0C" w:rsidRPr="003E1E63" w:rsidRDefault="00194D0C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1004A7AC" w14:textId="77777777" w:rsidR="00827867" w:rsidRPr="003E1E63" w:rsidRDefault="00827867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13200" w14:textId="77777777" w:rsidR="00827867" w:rsidRPr="003E1E63" w:rsidRDefault="00827867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7EC89" w14:textId="77777777" w:rsidR="00827867" w:rsidRPr="003E1E63" w:rsidRDefault="00827867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A28FF" w14:textId="77777777" w:rsidR="00827867" w:rsidRPr="003E1E63" w:rsidRDefault="00827867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3A7B1" w14:textId="77777777" w:rsidR="00827867" w:rsidRPr="003E1E63" w:rsidRDefault="00827867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1D4D7BD" w14:textId="77777777" w:rsidR="00827867" w:rsidRPr="003E1E63" w:rsidRDefault="00827867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A35" w:rsidRPr="003E1E63" w14:paraId="790A6BED" w14:textId="77777777" w:rsidTr="00194D0C">
        <w:trPr>
          <w:trHeight w:val="1247"/>
        </w:trPr>
        <w:tc>
          <w:tcPr>
            <w:tcW w:w="3402" w:type="dxa"/>
          </w:tcPr>
          <w:p w14:paraId="218D87C4" w14:textId="59DEE130" w:rsidR="00566A35" w:rsidRPr="003E1E63" w:rsidRDefault="00566A35" w:rsidP="00566A3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The following first aid equipment permanently marked “</w:t>
            </w:r>
            <w:r w:rsidRPr="003E1E63">
              <w:rPr>
                <w:rFonts w:ascii="Arial" w:hAnsi="Arial" w:cs="Arial"/>
                <w:b/>
                <w:sz w:val="20"/>
                <w:szCs w:val="20"/>
              </w:rPr>
              <w:t xml:space="preserve">FOR EMERGENCY PURPOSES ONLY” </w:t>
            </w:r>
            <w:r w:rsidRPr="003E1E63">
              <w:rPr>
                <w:rFonts w:ascii="Arial" w:hAnsi="Arial" w:cs="Arial"/>
                <w:sz w:val="20"/>
                <w:szCs w:val="20"/>
              </w:rPr>
              <w:t>shall be available:</w:t>
            </w:r>
          </w:p>
          <w:p w14:paraId="4D9E21B9" w14:textId="77777777" w:rsidR="00566A35" w:rsidRPr="003E1E63" w:rsidRDefault="00566A35" w:rsidP="00566A35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E1E63">
              <w:rPr>
                <w:rFonts w:ascii="Arial" w:eastAsia="Calibri" w:hAnsi="Arial" w:cs="Arial"/>
                <w:sz w:val="20"/>
                <w:szCs w:val="20"/>
              </w:rPr>
              <w:t>First aid kit;</w:t>
            </w:r>
          </w:p>
          <w:p w14:paraId="4A3BAC49" w14:textId="77777777" w:rsidR="00566A35" w:rsidRPr="003E1E63" w:rsidRDefault="00566A35" w:rsidP="00566A35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eastAsia="Calibri" w:hAnsi="Arial" w:cs="Arial"/>
                <w:sz w:val="20"/>
                <w:szCs w:val="20"/>
              </w:rPr>
              <w:t>Standard stretcher; and</w:t>
            </w:r>
          </w:p>
          <w:p w14:paraId="5FC496D3" w14:textId="2F96E0D2" w:rsidR="00566A35" w:rsidRPr="003E1E63" w:rsidRDefault="00566A35" w:rsidP="00566A35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eastAsia="Calibri" w:hAnsi="Arial" w:cs="Arial"/>
                <w:sz w:val="20"/>
                <w:szCs w:val="20"/>
              </w:rPr>
              <w:t>Resuscitation kit with oxygen/suction unit</w:t>
            </w:r>
          </w:p>
        </w:tc>
        <w:tc>
          <w:tcPr>
            <w:tcW w:w="1134" w:type="dxa"/>
          </w:tcPr>
          <w:p w14:paraId="13DB0C99" w14:textId="547E215B" w:rsidR="00566A35" w:rsidRPr="003E1E63" w:rsidRDefault="00566A35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557F0B4B" w14:textId="77777777" w:rsidR="00566A35" w:rsidRPr="003E1E63" w:rsidRDefault="00566A35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1218E" w14:textId="77777777" w:rsidR="00566A35" w:rsidRPr="003E1E63" w:rsidRDefault="00566A35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0E7E1" w14:textId="77777777" w:rsidR="00566A35" w:rsidRPr="003E1E63" w:rsidRDefault="00566A35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C6B6B" w14:textId="77777777" w:rsidR="00566A35" w:rsidRPr="003E1E63" w:rsidRDefault="00566A35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1C90F" w14:textId="77777777" w:rsidR="00566A35" w:rsidRPr="003E1E63" w:rsidRDefault="00566A35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0DAE830" w14:textId="77777777" w:rsidR="00566A35" w:rsidRPr="003E1E63" w:rsidRDefault="00566A35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8BC08" w14:textId="05ACB685" w:rsidR="006525E0" w:rsidRPr="003E1E63" w:rsidRDefault="006525E0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616D8D82" w14:textId="646FE68A" w:rsidR="00156BD4" w:rsidRPr="003E1E63" w:rsidRDefault="00156BD4" w:rsidP="00156BD4">
      <w:pPr>
        <w:pStyle w:val="NoSpacing"/>
        <w:rPr>
          <w:rFonts w:ascii="Arial" w:hAnsi="Arial" w:cs="Arial"/>
        </w:rPr>
      </w:pPr>
    </w:p>
    <w:p w14:paraId="33EC2BC7" w14:textId="77777777" w:rsidR="00B370A8" w:rsidRPr="003E1E63" w:rsidRDefault="00B370A8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3E1E63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3E1E63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3E1E63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3E1E63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3E1E63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011F15F0" w:rsidR="00156BD4" w:rsidRPr="003E1E63" w:rsidRDefault="00156BD4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3E1E63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3E1E63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3E1E63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3E1E63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3E1E63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3E1E63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3E1E63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3E1E63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77777777" w:rsidR="00156BD4" w:rsidRPr="003E1E63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3E1E63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3E1E63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3E1E63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3E1E63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63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7F15" w14:textId="77777777" w:rsidR="00033679" w:rsidRDefault="00033679" w:rsidP="0084774E">
      <w:r>
        <w:separator/>
      </w:r>
    </w:p>
  </w:endnote>
  <w:endnote w:type="continuationSeparator" w:id="0">
    <w:p w14:paraId="011BA9CD" w14:textId="77777777" w:rsidR="00033679" w:rsidRDefault="00033679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5E1665DB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AB7036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AB7036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BCC0" w14:textId="77777777" w:rsidR="00033679" w:rsidRDefault="00033679" w:rsidP="0084774E">
      <w:r>
        <w:separator/>
      </w:r>
    </w:p>
  </w:footnote>
  <w:footnote w:type="continuationSeparator" w:id="0">
    <w:p w14:paraId="0C4E7353" w14:textId="77777777" w:rsidR="00033679" w:rsidRDefault="00033679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108F6F3C"/>
    <w:multiLevelType w:val="hybridMultilevel"/>
    <w:tmpl w:val="48E85824"/>
    <w:lvl w:ilvl="0" w:tplc="34090005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D19"/>
    <w:multiLevelType w:val="hybridMultilevel"/>
    <w:tmpl w:val="40684DF4"/>
    <w:lvl w:ilvl="0" w:tplc="99AE4D1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64" w:hanging="360"/>
      </w:pPr>
    </w:lvl>
    <w:lvl w:ilvl="2" w:tplc="3409001B" w:tentative="1">
      <w:start w:val="1"/>
      <w:numFmt w:val="lowerRoman"/>
      <w:lvlText w:val="%3."/>
      <w:lvlJc w:val="right"/>
      <w:pPr>
        <w:ind w:left="2684" w:hanging="180"/>
      </w:pPr>
    </w:lvl>
    <w:lvl w:ilvl="3" w:tplc="3409000F" w:tentative="1">
      <w:start w:val="1"/>
      <w:numFmt w:val="decimal"/>
      <w:lvlText w:val="%4."/>
      <w:lvlJc w:val="left"/>
      <w:pPr>
        <w:ind w:left="3404" w:hanging="360"/>
      </w:pPr>
    </w:lvl>
    <w:lvl w:ilvl="4" w:tplc="34090019" w:tentative="1">
      <w:start w:val="1"/>
      <w:numFmt w:val="lowerLetter"/>
      <w:lvlText w:val="%5."/>
      <w:lvlJc w:val="left"/>
      <w:pPr>
        <w:ind w:left="4124" w:hanging="360"/>
      </w:pPr>
    </w:lvl>
    <w:lvl w:ilvl="5" w:tplc="3409001B" w:tentative="1">
      <w:start w:val="1"/>
      <w:numFmt w:val="lowerRoman"/>
      <w:lvlText w:val="%6."/>
      <w:lvlJc w:val="right"/>
      <w:pPr>
        <w:ind w:left="4844" w:hanging="180"/>
      </w:pPr>
    </w:lvl>
    <w:lvl w:ilvl="6" w:tplc="3409000F" w:tentative="1">
      <w:start w:val="1"/>
      <w:numFmt w:val="decimal"/>
      <w:lvlText w:val="%7."/>
      <w:lvlJc w:val="left"/>
      <w:pPr>
        <w:ind w:left="5564" w:hanging="360"/>
      </w:pPr>
    </w:lvl>
    <w:lvl w:ilvl="7" w:tplc="34090019" w:tentative="1">
      <w:start w:val="1"/>
      <w:numFmt w:val="lowerLetter"/>
      <w:lvlText w:val="%8."/>
      <w:lvlJc w:val="left"/>
      <w:pPr>
        <w:ind w:left="6284" w:hanging="360"/>
      </w:pPr>
    </w:lvl>
    <w:lvl w:ilvl="8" w:tplc="3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2620"/>
    <w:multiLevelType w:val="hybridMultilevel"/>
    <w:tmpl w:val="C188009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241D2"/>
    <w:multiLevelType w:val="hybridMultilevel"/>
    <w:tmpl w:val="A8BCB24A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2607">
    <w:abstractNumId w:val="3"/>
  </w:num>
  <w:num w:numId="2" w16cid:durableId="1087117174">
    <w:abstractNumId w:val="0"/>
  </w:num>
  <w:num w:numId="3" w16cid:durableId="724793812">
    <w:abstractNumId w:val="12"/>
  </w:num>
  <w:num w:numId="4" w16cid:durableId="242957228">
    <w:abstractNumId w:val="9"/>
  </w:num>
  <w:num w:numId="5" w16cid:durableId="1601186058">
    <w:abstractNumId w:val="10"/>
  </w:num>
  <w:num w:numId="6" w16cid:durableId="2051148319">
    <w:abstractNumId w:val="8"/>
  </w:num>
  <w:num w:numId="7" w16cid:durableId="1321620045">
    <w:abstractNumId w:val="5"/>
  </w:num>
  <w:num w:numId="8" w16cid:durableId="526870582">
    <w:abstractNumId w:val="1"/>
  </w:num>
  <w:num w:numId="9" w16cid:durableId="1705911115">
    <w:abstractNumId w:val="14"/>
  </w:num>
  <w:num w:numId="10" w16cid:durableId="132524398">
    <w:abstractNumId w:val="6"/>
  </w:num>
  <w:num w:numId="11" w16cid:durableId="34351352">
    <w:abstractNumId w:val="15"/>
  </w:num>
  <w:num w:numId="12" w16cid:durableId="1606766458">
    <w:abstractNumId w:val="11"/>
  </w:num>
  <w:num w:numId="13" w16cid:durableId="1727952721">
    <w:abstractNumId w:val="7"/>
  </w:num>
  <w:num w:numId="14" w16cid:durableId="805467990">
    <w:abstractNumId w:val="13"/>
  </w:num>
  <w:num w:numId="15" w16cid:durableId="1962808987">
    <w:abstractNumId w:val="2"/>
  </w:num>
  <w:num w:numId="16" w16cid:durableId="119939667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33679"/>
    <w:rsid w:val="00035490"/>
    <w:rsid w:val="00042658"/>
    <w:rsid w:val="00042E5D"/>
    <w:rsid w:val="0005152A"/>
    <w:rsid w:val="00056CCB"/>
    <w:rsid w:val="000702E5"/>
    <w:rsid w:val="00073717"/>
    <w:rsid w:val="00075DC0"/>
    <w:rsid w:val="00075FDF"/>
    <w:rsid w:val="000958D1"/>
    <w:rsid w:val="000B6782"/>
    <w:rsid w:val="000C2A78"/>
    <w:rsid w:val="000C36D6"/>
    <w:rsid w:val="000D1C63"/>
    <w:rsid w:val="000D7280"/>
    <w:rsid w:val="000F3291"/>
    <w:rsid w:val="00100C07"/>
    <w:rsid w:val="00105D16"/>
    <w:rsid w:val="0012440B"/>
    <w:rsid w:val="00147310"/>
    <w:rsid w:val="00147F25"/>
    <w:rsid w:val="00156BD4"/>
    <w:rsid w:val="00162782"/>
    <w:rsid w:val="001744FF"/>
    <w:rsid w:val="00194D0C"/>
    <w:rsid w:val="001977A3"/>
    <w:rsid w:val="001A157C"/>
    <w:rsid w:val="001B0EFB"/>
    <w:rsid w:val="001C0D00"/>
    <w:rsid w:val="001E631B"/>
    <w:rsid w:val="002039F6"/>
    <w:rsid w:val="00204417"/>
    <w:rsid w:val="0024515F"/>
    <w:rsid w:val="002558E6"/>
    <w:rsid w:val="00271A0C"/>
    <w:rsid w:val="002C3432"/>
    <w:rsid w:val="002C3530"/>
    <w:rsid w:val="002C3DD0"/>
    <w:rsid w:val="002C5A23"/>
    <w:rsid w:val="002D5309"/>
    <w:rsid w:val="002F4206"/>
    <w:rsid w:val="002F4D47"/>
    <w:rsid w:val="002F653F"/>
    <w:rsid w:val="00306CD6"/>
    <w:rsid w:val="0032313A"/>
    <w:rsid w:val="00332CB5"/>
    <w:rsid w:val="00343B5A"/>
    <w:rsid w:val="00360AD1"/>
    <w:rsid w:val="00375C4B"/>
    <w:rsid w:val="003B743E"/>
    <w:rsid w:val="003C4011"/>
    <w:rsid w:val="003D0ED5"/>
    <w:rsid w:val="003D1F1E"/>
    <w:rsid w:val="003E1E63"/>
    <w:rsid w:val="003F3F1B"/>
    <w:rsid w:val="004113DE"/>
    <w:rsid w:val="00412E2A"/>
    <w:rsid w:val="004307B9"/>
    <w:rsid w:val="004315E0"/>
    <w:rsid w:val="00450FA5"/>
    <w:rsid w:val="00456BFD"/>
    <w:rsid w:val="004A1596"/>
    <w:rsid w:val="004B5BE7"/>
    <w:rsid w:val="004C09C5"/>
    <w:rsid w:val="004E1037"/>
    <w:rsid w:val="004F4E3D"/>
    <w:rsid w:val="00502634"/>
    <w:rsid w:val="00503FD3"/>
    <w:rsid w:val="005215EE"/>
    <w:rsid w:val="00524324"/>
    <w:rsid w:val="005471CA"/>
    <w:rsid w:val="00547210"/>
    <w:rsid w:val="005515CE"/>
    <w:rsid w:val="00551CA0"/>
    <w:rsid w:val="00554F1B"/>
    <w:rsid w:val="00557372"/>
    <w:rsid w:val="00566A35"/>
    <w:rsid w:val="00570346"/>
    <w:rsid w:val="00573416"/>
    <w:rsid w:val="00574E58"/>
    <w:rsid w:val="00581698"/>
    <w:rsid w:val="005A21EE"/>
    <w:rsid w:val="005B3B02"/>
    <w:rsid w:val="005B4438"/>
    <w:rsid w:val="005C7936"/>
    <w:rsid w:val="005D1104"/>
    <w:rsid w:val="005F0295"/>
    <w:rsid w:val="005F7533"/>
    <w:rsid w:val="00606757"/>
    <w:rsid w:val="00611B8F"/>
    <w:rsid w:val="00625AE4"/>
    <w:rsid w:val="00636DDA"/>
    <w:rsid w:val="006412C6"/>
    <w:rsid w:val="006525E0"/>
    <w:rsid w:val="00681B0F"/>
    <w:rsid w:val="006825FA"/>
    <w:rsid w:val="00694738"/>
    <w:rsid w:val="00696D46"/>
    <w:rsid w:val="006E57B0"/>
    <w:rsid w:val="00727613"/>
    <w:rsid w:val="007379F0"/>
    <w:rsid w:val="0074382D"/>
    <w:rsid w:val="00745B94"/>
    <w:rsid w:val="007640EA"/>
    <w:rsid w:val="00776C0C"/>
    <w:rsid w:val="00782E2E"/>
    <w:rsid w:val="0078700D"/>
    <w:rsid w:val="00792F02"/>
    <w:rsid w:val="00795899"/>
    <w:rsid w:val="007A00E0"/>
    <w:rsid w:val="007A01FE"/>
    <w:rsid w:val="007B63F0"/>
    <w:rsid w:val="007E2F9F"/>
    <w:rsid w:val="007E6445"/>
    <w:rsid w:val="007E671C"/>
    <w:rsid w:val="00826FC3"/>
    <w:rsid w:val="00827867"/>
    <w:rsid w:val="008306BB"/>
    <w:rsid w:val="0084774E"/>
    <w:rsid w:val="008764CC"/>
    <w:rsid w:val="008813D5"/>
    <w:rsid w:val="0088559E"/>
    <w:rsid w:val="008C1B13"/>
    <w:rsid w:val="008D440B"/>
    <w:rsid w:val="008D52C1"/>
    <w:rsid w:val="008F3A17"/>
    <w:rsid w:val="008F6FD8"/>
    <w:rsid w:val="0092189E"/>
    <w:rsid w:val="00921F85"/>
    <w:rsid w:val="009252FA"/>
    <w:rsid w:val="00934BBE"/>
    <w:rsid w:val="00950DE3"/>
    <w:rsid w:val="009536CE"/>
    <w:rsid w:val="00962305"/>
    <w:rsid w:val="0097190F"/>
    <w:rsid w:val="009A6480"/>
    <w:rsid w:val="009B7582"/>
    <w:rsid w:val="009E0DA3"/>
    <w:rsid w:val="009E1608"/>
    <w:rsid w:val="009F0398"/>
    <w:rsid w:val="009F2B04"/>
    <w:rsid w:val="009F5B74"/>
    <w:rsid w:val="00A11A6D"/>
    <w:rsid w:val="00A1504B"/>
    <w:rsid w:val="00A25E3B"/>
    <w:rsid w:val="00A66889"/>
    <w:rsid w:val="00A70999"/>
    <w:rsid w:val="00A751F8"/>
    <w:rsid w:val="00A763D4"/>
    <w:rsid w:val="00A77940"/>
    <w:rsid w:val="00A83890"/>
    <w:rsid w:val="00AA0F31"/>
    <w:rsid w:val="00AB7036"/>
    <w:rsid w:val="00AD29A0"/>
    <w:rsid w:val="00AD6768"/>
    <w:rsid w:val="00AE404E"/>
    <w:rsid w:val="00AF7148"/>
    <w:rsid w:val="00B20EA6"/>
    <w:rsid w:val="00B2716D"/>
    <w:rsid w:val="00B370A8"/>
    <w:rsid w:val="00B43C63"/>
    <w:rsid w:val="00B63CA4"/>
    <w:rsid w:val="00B64CC1"/>
    <w:rsid w:val="00B66692"/>
    <w:rsid w:val="00B83CEE"/>
    <w:rsid w:val="00B96CC8"/>
    <w:rsid w:val="00BA6C01"/>
    <w:rsid w:val="00BC571F"/>
    <w:rsid w:val="00BD5543"/>
    <w:rsid w:val="00C05CD7"/>
    <w:rsid w:val="00C10E5D"/>
    <w:rsid w:val="00C65E78"/>
    <w:rsid w:val="00C77642"/>
    <w:rsid w:val="00C8143A"/>
    <w:rsid w:val="00C907F1"/>
    <w:rsid w:val="00CA106A"/>
    <w:rsid w:val="00CB6F38"/>
    <w:rsid w:val="00CC6E22"/>
    <w:rsid w:val="00CD688B"/>
    <w:rsid w:val="00CD68C2"/>
    <w:rsid w:val="00CE56D7"/>
    <w:rsid w:val="00D44013"/>
    <w:rsid w:val="00D46046"/>
    <w:rsid w:val="00D5637C"/>
    <w:rsid w:val="00D72549"/>
    <w:rsid w:val="00D755CC"/>
    <w:rsid w:val="00D8749E"/>
    <w:rsid w:val="00D97975"/>
    <w:rsid w:val="00DB03A0"/>
    <w:rsid w:val="00DB1F57"/>
    <w:rsid w:val="00DC3A8E"/>
    <w:rsid w:val="00DC5A1C"/>
    <w:rsid w:val="00DD4285"/>
    <w:rsid w:val="00E126AD"/>
    <w:rsid w:val="00E1579D"/>
    <w:rsid w:val="00E32233"/>
    <w:rsid w:val="00E3656F"/>
    <w:rsid w:val="00E86B44"/>
    <w:rsid w:val="00E92878"/>
    <w:rsid w:val="00EA6184"/>
    <w:rsid w:val="00EC6424"/>
    <w:rsid w:val="00ED37DF"/>
    <w:rsid w:val="00EE3695"/>
    <w:rsid w:val="00EE5F18"/>
    <w:rsid w:val="00EF2753"/>
    <w:rsid w:val="00F001A1"/>
    <w:rsid w:val="00F028AD"/>
    <w:rsid w:val="00F04297"/>
    <w:rsid w:val="00F05807"/>
    <w:rsid w:val="00F539C9"/>
    <w:rsid w:val="00F62106"/>
    <w:rsid w:val="00F64BAE"/>
    <w:rsid w:val="00F912B2"/>
    <w:rsid w:val="00FA4620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2023-07-27T05:16:00Z</dcterms:created>
  <dcterms:modified xsi:type="dcterms:W3CDTF">2023-10-05T07:35:00Z</dcterms:modified>
</cp:coreProperties>
</file>