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1B30F640" w:rsidR="007A01FE" w:rsidRPr="005329CD" w:rsidRDefault="008F7E96" w:rsidP="005F0295">
      <w:pPr>
        <w:pStyle w:val="NoSpacing"/>
        <w:rPr>
          <w:rFonts w:ascii="Arial" w:hAnsi="Arial" w:cs="Arial"/>
          <w:lang w:val="en-GB"/>
        </w:rPr>
      </w:pPr>
      <w:r w:rsidRPr="005329CD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4063C68C">
                <wp:simplePos x="0" y="0"/>
                <wp:positionH relativeFrom="margin">
                  <wp:align>left</wp:align>
                </wp:positionH>
                <wp:positionV relativeFrom="paragraph">
                  <wp:posOffset>-128270</wp:posOffset>
                </wp:positionV>
                <wp:extent cx="1300480" cy="354330"/>
                <wp:effectExtent l="0" t="0" r="1397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1ACD3037" w:rsidR="007A01FE" w:rsidRPr="005329CD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29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5329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035BE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 w:rsidR="00C91AC7" w:rsidRPr="005329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x</w:t>
                            </w:r>
                            <w:r w:rsidRPr="005329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035BE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2795100D" w14:textId="77777777" w:rsidR="008E259F" w:rsidRPr="00A011FE" w:rsidRDefault="008E259F" w:rsidP="008E259F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11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14-2023</w:t>
                            </w:r>
                          </w:p>
                          <w:p w14:paraId="1C95888F" w14:textId="77777777" w:rsidR="008E259F" w:rsidRPr="0084774E" w:rsidRDefault="008E259F" w:rsidP="008E259F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11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70806877" w14:textId="08BBCC30" w:rsidR="007A01FE" w:rsidRPr="0084774E" w:rsidRDefault="007A01FE" w:rsidP="008E259F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10.1pt;width:102.4pt;height:27.9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" filled="f" strokecolor="white">
                <v:stroke dashstyle="1 1" endcap="round"/>
                <v:textbox>
                  <w:txbxContent>
                    <w:p w14:paraId="0C4D1965" w14:textId="1ACD3037" w:rsidR="007A01FE" w:rsidRPr="005329CD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9C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5329CD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035BEB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  <w:r w:rsidR="00C91AC7" w:rsidRPr="005329CD">
                        <w:rPr>
                          <w:rFonts w:ascii="Arial" w:hAnsi="Arial" w:cs="Arial"/>
                          <w:sz w:val="12"/>
                          <w:szCs w:val="12"/>
                        </w:rPr>
                        <w:t>x</w:t>
                      </w:r>
                      <w:r w:rsidRPr="005329CD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035BEB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2795100D" w14:textId="77777777" w:rsidR="008E259F" w:rsidRPr="00A011FE" w:rsidRDefault="008E259F" w:rsidP="008E259F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11FE"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14-2023</w:t>
                      </w:r>
                    </w:p>
                    <w:p w14:paraId="1C95888F" w14:textId="77777777" w:rsidR="008E259F" w:rsidRPr="0084774E" w:rsidRDefault="008E259F" w:rsidP="008E259F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11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Revision Date: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70806877" w14:textId="08BBCC30" w:rsidR="007A01FE" w:rsidRPr="0084774E" w:rsidRDefault="007A01FE" w:rsidP="008E259F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F3357" wp14:editId="564B7301">
                <wp:simplePos x="0" y="0"/>
                <wp:positionH relativeFrom="margin">
                  <wp:posOffset>2642235</wp:posOffset>
                </wp:positionH>
                <wp:positionV relativeFrom="margin">
                  <wp:posOffset>-180975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558AB7" w14:textId="77777777" w:rsidR="00A72EA5" w:rsidRPr="00426F72" w:rsidRDefault="00A72EA5" w:rsidP="00A72EA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10B77715" w14:textId="77777777" w:rsidR="00A72EA5" w:rsidRPr="00426F72" w:rsidRDefault="00A72EA5" w:rsidP="00A72EA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696029FB" w14:textId="77777777" w:rsidR="00A72EA5" w:rsidRPr="00426F72" w:rsidRDefault="00A72EA5" w:rsidP="00A72EA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F3357" id="Group 1" o:spid="_x0000_s1027" style="position:absolute;margin-left:208.05pt;margin-top:-14.2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GE9UZv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74558AB7" w14:textId="77777777" w:rsidR="00A72EA5" w:rsidRPr="00426F72" w:rsidRDefault="00A72EA5" w:rsidP="00A72EA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10B77715" w14:textId="77777777" w:rsidR="00A72EA5" w:rsidRPr="00426F72" w:rsidRDefault="00A72EA5" w:rsidP="00A72EA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696029FB" w14:textId="77777777" w:rsidR="00A72EA5" w:rsidRPr="00426F72" w:rsidRDefault="00A72EA5" w:rsidP="00A72EA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5329CD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0FBA817D" w:rsidR="00C8143A" w:rsidRPr="005329CD" w:rsidRDefault="002E3A84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5329CD">
              <w:rPr>
                <w:rFonts w:ascii="Arial" w:hAnsi="Arial" w:cs="Arial"/>
                <w:b/>
                <w:sz w:val="28"/>
                <w:szCs w:val="18"/>
              </w:rPr>
              <w:t>INVENTORY OF TEACHING AIDS AND REFERENCES</w:t>
            </w:r>
          </w:p>
        </w:tc>
      </w:tr>
    </w:tbl>
    <w:p w14:paraId="5C2EEA34" w14:textId="50535C02" w:rsidR="007A01FE" w:rsidRPr="005329CD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6011"/>
        <w:gridCol w:w="2776"/>
      </w:tblGrid>
      <w:tr w:rsidR="00C8143A" w:rsidRPr="005329CD" w14:paraId="3E6AD522" w14:textId="77777777" w:rsidTr="00C91AC7">
        <w:trPr>
          <w:gridAfter w:val="1"/>
          <w:wAfter w:w="2776" w:type="dxa"/>
          <w:trHeight w:val="340"/>
        </w:trPr>
        <w:tc>
          <w:tcPr>
            <w:tcW w:w="1980" w:type="dxa"/>
            <w:vAlign w:val="center"/>
          </w:tcPr>
          <w:p w14:paraId="6D91E445" w14:textId="35E7694F" w:rsidR="00C8143A" w:rsidRPr="005329CD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29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8226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2517E130" w:rsidR="00271A0C" w:rsidRPr="005329CD" w:rsidRDefault="00893082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29CD">
              <w:rPr>
                <w:rFonts w:ascii="Arial" w:hAnsi="Arial" w:cs="Arial"/>
                <w:sz w:val="22"/>
                <w:szCs w:val="22"/>
                <w:lang w:val="en-GB"/>
              </w:rPr>
              <w:t>Safety Training for Personnel Providing Direct Service to Passenger Spaces</w:t>
            </w:r>
          </w:p>
        </w:tc>
      </w:tr>
      <w:tr w:rsidR="000C2A78" w:rsidRPr="005329CD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5329CD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329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5329CD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5329CD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134"/>
        <w:gridCol w:w="1134"/>
        <w:gridCol w:w="1134"/>
        <w:gridCol w:w="1134"/>
        <w:gridCol w:w="5368"/>
      </w:tblGrid>
      <w:tr w:rsidR="002E3A84" w:rsidRPr="005329CD" w14:paraId="208CDD81" w14:textId="77777777" w:rsidTr="00A25C03">
        <w:trPr>
          <w:trHeight w:val="397"/>
          <w:tblHeader/>
        </w:trPr>
        <w:tc>
          <w:tcPr>
            <w:tcW w:w="3572" w:type="dxa"/>
            <w:vMerge w:val="restart"/>
            <w:tcBorders>
              <w:top w:val="nil"/>
              <w:left w:val="nil"/>
            </w:tcBorders>
            <w:vAlign w:val="center"/>
          </w:tcPr>
          <w:p w14:paraId="237F711D" w14:textId="77777777" w:rsidR="002E3A84" w:rsidRPr="005329CD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i/>
                <w:sz w:val="18"/>
                <w:szCs w:val="18"/>
              </w:rPr>
              <w:t>Note: Substitute textbooks and videos can be used provided they contain the same content of the required.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5BFA3036" w14:textId="77777777" w:rsidR="002E3A84" w:rsidRPr="005329CD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6A024FFE" w:rsidR="002E3A84" w:rsidRPr="005329CD" w:rsidRDefault="0032210C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Tabletop</w:t>
            </w:r>
            <w:r w:rsidR="002E3A84" w:rsidRPr="005329CD">
              <w:rPr>
                <w:rFonts w:ascii="Arial" w:hAnsi="Arial" w:cs="Arial"/>
                <w:b/>
                <w:sz w:val="20"/>
                <w:szCs w:val="20"/>
              </w:rPr>
              <w:t xml:space="preserve">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2E3A84" w:rsidRPr="005329CD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2E3A84" w:rsidRPr="005329CD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2E3A84" w:rsidRPr="005329CD" w14:paraId="5860606B" w14:textId="77777777" w:rsidTr="00A25C03">
        <w:trPr>
          <w:trHeight w:val="454"/>
          <w:tblHeader/>
        </w:trPr>
        <w:tc>
          <w:tcPr>
            <w:tcW w:w="3572" w:type="dxa"/>
            <w:vMerge/>
            <w:tcBorders>
              <w:left w:val="nil"/>
            </w:tcBorders>
          </w:tcPr>
          <w:p w14:paraId="62A85054" w14:textId="77777777" w:rsidR="002E3A84" w:rsidRPr="005329CD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07D3127B" w14:textId="77777777" w:rsidR="002E3A84" w:rsidRPr="005329CD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29CD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63FB5460" w:rsidR="002E3A84" w:rsidRPr="005329CD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29CD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32210C" w:rsidRPr="005329CD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5329CD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2E3A84" w:rsidRPr="005329CD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29CD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2E3A84" w:rsidRPr="005329CD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5329CD" w14:paraId="4496D376" w14:textId="77777777" w:rsidTr="00955CA6">
        <w:trPr>
          <w:trHeight w:val="510"/>
          <w:tblHeader/>
        </w:trPr>
        <w:tc>
          <w:tcPr>
            <w:tcW w:w="3572" w:type="dxa"/>
            <w:shd w:val="clear" w:color="auto" w:fill="D9D9D9"/>
            <w:vAlign w:val="center"/>
          </w:tcPr>
          <w:p w14:paraId="045FD153" w14:textId="77777777" w:rsidR="006525E0" w:rsidRPr="005329CD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5ACA3BBE" w:rsidR="006525E0" w:rsidRPr="005329CD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9CD">
              <w:rPr>
                <w:rFonts w:ascii="Arial" w:hAnsi="Arial" w:cs="Arial"/>
                <w:b/>
                <w:sz w:val="16"/>
                <w:szCs w:val="16"/>
              </w:rPr>
              <w:t>Hardcopy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317474" w14:textId="1A0518B1" w:rsidR="006525E0" w:rsidRPr="005329CD" w:rsidRDefault="00A25C03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9CD">
              <w:rPr>
                <w:rFonts w:ascii="Arial" w:hAnsi="Arial" w:cs="Arial"/>
                <w:b/>
                <w:sz w:val="16"/>
                <w:szCs w:val="16"/>
              </w:rPr>
              <w:t>Electronic 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5329CD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9CD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5329CD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9CD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5329CD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9CD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5329CD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9CD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shd w:val="clear" w:color="auto" w:fill="D9D9D9"/>
          </w:tcPr>
          <w:p w14:paraId="70D20857" w14:textId="77777777" w:rsidR="006525E0" w:rsidRPr="005329CD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B5F05" w:rsidRPr="005329CD" w14:paraId="22EAF737" w14:textId="77777777" w:rsidTr="00955CA6">
        <w:trPr>
          <w:trHeight w:val="340"/>
        </w:trPr>
        <w:tc>
          <w:tcPr>
            <w:tcW w:w="15744" w:type="dxa"/>
            <w:gridSpan w:val="8"/>
          </w:tcPr>
          <w:p w14:paraId="54B0EFC3" w14:textId="5C05C6CF" w:rsidR="001B5F05" w:rsidRPr="005329CD" w:rsidRDefault="001B5F05" w:rsidP="00A70999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bCs/>
                <w:sz w:val="20"/>
                <w:szCs w:val="20"/>
              </w:rPr>
              <w:t>Teaching Aids</w:t>
            </w:r>
            <w:r w:rsidR="00271FDE" w:rsidRPr="00532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5329C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721DD" w:rsidRPr="005329CD" w14:paraId="199F46FA" w14:textId="77777777" w:rsidTr="00955CA6">
        <w:trPr>
          <w:trHeight w:val="340"/>
        </w:trPr>
        <w:tc>
          <w:tcPr>
            <w:tcW w:w="3572" w:type="dxa"/>
          </w:tcPr>
          <w:p w14:paraId="6B651F72" w14:textId="3625C05F" w:rsidR="00F721DD" w:rsidRPr="005329CD" w:rsidRDefault="00F721DD" w:rsidP="00C91AC7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Visual Presentations</w:t>
            </w:r>
          </w:p>
        </w:tc>
        <w:tc>
          <w:tcPr>
            <w:tcW w:w="1134" w:type="dxa"/>
          </w:tcPr>
          <w:p w14:paraId="217444B0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BD98D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59FE3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37AA4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4C1BE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95988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1CA97F" w14:textId="77777777" w:rsidR="00F721DD" w:rsidRPr="005329CD" w:rsidRDefault="00F721D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766D2063" w14:textId="77777777" w:rsidTr="00C91AC7">
        <w:trPr>
          <w:trHeight w:val="510"/>
        </w:trPr>
        <w:tc>
          <w:tcPr>
            <w:tcW w:w="3572" w:type="dxa"/>
          </w:tcPr>
          <w:p w14:paraId="7819D35D" w14:textId="0BCD799A" w:rsidR="00893082" w:rsidRPr="005329CD" w:rsidRDefault="00893082" w:rsidP="00C91AC7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IMO approved safety signs and symbols</w:t>
            </w:r>
          </w:p>
        </w:tc>
        <w:tc>
          <w:tcPr>
            <w:tcW w:w="1134" w:type="dxa"/>
          </w:tcPr>
          <w:p w14:paraId="11CE9139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5E3B1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CC8AE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8AB6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5373D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5182C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CAD10DF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4903ABCF" w14:textId="77777777" w:rsidTr="00271FDE">
        <w:trPr>
          <w:trHeight w:val="1457"/>
        </w:trPr>
        <w:tc>
          <w:tcPr>
            <w:tcW w:w="3572" w:type="dxa"/>
          </w:tcPr>
          <w:p w14:paraId="0446AD4C" w14:textId="4B1CAFE6" w:rsidR="00893082" w:rsidRPr="005329CD" w:rsidRDefault="00893082" w:rsidP="00C91AC7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 xml:space="preserve">Related accident on board passenger ship (accident reports with </w:t>
            </w:r>
            <w:r w:rsidR="00D9172F" w:rsidRPr="005329CD">
              <w:rPr>
                <w:rFonts w:cs="Arial"/>
                <w:sz w:val="20"/>
              </w:rPr>
              <w:t xml:space="preserve">pictures or </w:t>
            </w:r>
            <w:r w:rsidRPr="005329CD">
              <w:rPr>
                <w:rFonts w:cs="Arial"/>
                <w:sz w:val="20"/>
              </w:rPr>
              <w:t>video clips) such as:</w:t>
            </w:r>
          </w:p>
          <w:p w14:paraId="2672FC00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M/S Herald of Free Enterprise</w:t>
            </w:r>
          </w:p>
          <w:p w14:paraId="401EB5C1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M/S Scandinavian Star</w:t>
            </w:r>
          </w:p>
          <w:p w14:paraId="7876C0D1" w14:textId="43BCE15E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M/S Estonia</w:t>
            </w:r>
          </w:p>
        </w:tc>
        <w:tc>
          <w:tcPr>
            <w:tcW w:w="1134" w:type="dxa"/>
          </w:tcPr>
          <w:p w14:paraId="7ED00BE8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5B866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FD0EE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F3D49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EF90E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55844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77FBCC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08C1EA29" w14:textId="77777777" w:rsidTr="00C91AC7">
        <w:trPr>
          <w:trHeight w:val="2530"/>
        </w:trPr>
        <w:tc>
          <w:tcPr>
            <w:tcW w:w="3572" w:type="dxa"/>
          </w:tcPr>
          <w:p w14:paraId="7E68EE67" w14:textId="77777777" w:rsidR="00893082" w:rsidRPr="005329CD" w:rsidRDefault="00893082" w:rsidP="00C91AC7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Charts/Diagrams for Passenger Ship</w:t>
            </w:r>
          </w:p>
          <w:p w14:paraId="1A8ECF5F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Muster List and Emergency Instructions</w:t>
            </w:r>
          </w:p>
          <w:p w14:paraId="73B61CFE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Fire Control Plan</w:t>
            </w:r>
          </w:p>
          <w:p w14:paraId="2C831FEE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Life Saving Appliances and Escape Route/Evacuation Plan</w:t>
            </w:r>
          </w:p>
          <w:p w14:paraId="3D6CB76A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 xml:space="preserve">Damage Control Plan </w:t>
            </w:r>
          </w:p>
          <w:p w14:paraId="3389F61F" w14:textId="0EC54211" w:rsidR="00893082" w:rsidRPr="005329CD" w:rsidRDefault="00893082" w:rsidP="00C91AC7">
            <w:pPr>
              <w:pStyle w:val="NoSpacing"/>
              <w:numPr>
                <w:ilvl w:val="0"/>
                <w:numId w:val="28"/>
              </w:numPr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General Arrangement Plan</w:t>
            </w:r>
          </w:p>
        </w:tc>
        <w:tc>
          <w:tcPr>
            <w:tcW w:w="1134" w:type="dxa"/>
          </w:tcPr>
          <w:p w14:paraId="4EB3CE0A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4459D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F7073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9D281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D79D4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78120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E16A8F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045B0614" w14:textId="77777777" w:rsidTr="00955CA6">
        <w:trPr>
          <w:trHeight w:val="340"/>
        </w:trPr>
        <w:tc>
          <w:tcPr>
            <w:tcW w:w="3572" w:type="dxa"/>
          </w:tcPr>
          <w:p w14:paraId="2BDE06C1" w14:textId="2A45DD1F" w:rsidR="00893082" w:rsidRPr="005329CD" w:rsidRDefault="00893082" w:rsidP="00C91AC7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Sample Crew Muster Card</w:t>
            </w:r>
          </w:p>
        </w:tc>
        <w:tc>
          <w:tcPr>
            <w:tcW w:w="1134" w:type="dxa"/>
          </w:tcPr>
          <w:p w14:paraId="7FB5DE2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82EF1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DDD58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1544F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1E49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2AA37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9E8D5B3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311EC654" w14:textId="77777777" w:rsidTr="00C91AC7">
        <w:trPr>
          <w:trHeight w:val="1077"/>
        </w:trPr>
        <w:tc>
          <w:tcPr>
            <w:tcW w:w="3572" w:type="dxa"/>
          </w:tcPr>
          <w:p w14:paraId="2C139B20" w14:textId="77777777" w:rsidR="00893082" w:rsidRPr="005329CD" w:rsidRDefault="00893082" w:rsidP="00C91AC7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lastRenderedPageBreak/>
              <w:t>Posters:</w:t>
            </w:r>
          </w:p>
          <w:p w14:paraId="13EDCF6D" w14:textId="77777777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 xml:space="preserve">Life boat launching procedure </w:t>
            </w:r>
          </w:p>
          <w:p w14:paraId="0CF958EA" w14:textId="01AAE3B2" w:rsidR="00893082" w:rsidRPr="005329CD" w:rsidRDefault="00893082" w:rsidP="00C91AC7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Life jacket donning instructions</w:t>
            </w:r>
          </w:p>
        </w:tc>
        <w:tc>
          <w:tcPr>
            <w:tcW w:w="1134" w:type="dxa"/>
          </w:tcPr>
          <w:p w14:paraId="54D4B16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645DB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2DE6A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B6C16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E7132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93F8A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57769B2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5329CD" w14:paraId="1B3E7740" w14:textId="77777777" w:rsidTr="00955CA6">
        <w:trPr>
          <w:trHeight w:val="340"/>
        </w:trPr>
        <w:tc>
          <w:tcPr>
            <w:tcW w:w="3572" w:type="dxa"/>
          </w:tcPr>
          <w:p w14:paraId="2754D2DA" w14:textId="77777777" w:rsidR="00B736D9" w:rsidRPr="005329CD" w:rsidRDefault="00271FDE" w:rsidP="00B736D9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Exercise Sheets</w:t>
            </w:r>
          </w:p>
          <w:p w14:paraId="11CB440E" w14:textId="77777777" w:rsidR="00B736D9" w:rsidRPr="005329CD" w:rsidRDefault="00B736D9" w:rsidP="00B736D9">
            <w:pPr>
              <w:pStyle w:val="BodyTextIndent"/>
              <w:numPr>
                <w:ilvl w:val="0"/>
                <w:numId w:val="42"/>
              </w:numPr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Communicating using language appropriate to the principal nationalities of the passengers</w:t>
            </w:r>
          </w:p>
          <w:p w14:paraId="27A51635" w14:textId="77777777" w:rsidR="00B736D9" w:rsidRPr="005329CD" w:rsidRDefault="00B736D9" w:rsidP="00B736D9">
            <w:pPr>
              <w:pStyle w:val="BodyTextIndent"/>
              <w:numPr>
                <w:ilvl w:val="0"/>
                <w:numId w:val="42"/>
              </w:numPr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Using Elementary English in communicating basic instructions to passenger and crew</w:t>
            </w:r>
          </w:p>
          <w:p w14:paraId="5ADC012B" w14:textId="77777777" w:rsidR="00B736D9" w:rsidRPr="005329CD" w:rsidRDefault="00B736D9" w:rsidP="00B736D9">
            <w:pPr>
              <w:pStyle w:val="BodyTextIndent"/>
              <w:numPr>
                <w:ilvl w:val="0"/>
                <w:numId w:val="42"/>
              </w:numPr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Broadcasting emergency announcement</w:t>
            </w:r>
          </w:p>
          <w:p w14:paraId="3D69770B" w14:textId="19A71936" w:rsidR="00B736D9" w:rsidRPr="005329CD" w:rsidRDefault="00B736D9" w:rsidP="00B736D9">
            <w:pPr>
              <w:pStyle w:val="BodyTextIndent"/>
              <w:numPr>
                <w:ilvl w:val="0"/>
                <w:numId w:val="42"/>
              </w:numPr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5329CD">
              <w:rPr>
                <w:rFonts w:cs="Arial"/>
                <w:sz w:val="20"/>
              </w:rPr>
              <w:t>Demonstrating the use of personal life-saving appliances to passengers</w:t>
            </w:r>
          </w:p>
        </w:tc>
        <w:tc>
          <w:tcPr>
            <w:tcW w:w="1134" w:type="dxa"/>
          </w:tcPr>
          <w:p w14:paraId="1208B033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C47C7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A806C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D9510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C5AE3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7624D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72E16A" w14:textId="77777777" w:rsidR="007C154C" w:rsidRPr="005329CD" w:rsidRDefault="007C154C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05" w:rsidRPr="005329CD" w14:paraId="69691B79" w14:textId="77777777" w:rsidTr="00577550">
        <w:trPr>
          <w:trHeight w:val="567"/>
        </w:trPr>
        <w:tc>
          <w:tcPr>
            <w:tcW w:w="15744" w:type="dxa"/>
            <w:gridSpan w:val="8"/>
          </w:tcPr>
          <w:p w14:paraId="09E57ED7" w14:textId="4DE0EEEB" w:rsidR="001B5F05" w:rsidRPr="005329CD" w:rsidRDefault="00B736D9" w:rsidP="001B5F05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IMO </w:t>
            </w:r>
            <w:r w:rsidR="001B5F05" w:rsidRPr="005329CD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 w:rsidRPr="00532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  <w:r w:rsidR="001B5F05" w:rsidRPr="005329C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D13BDE7" w14:textId="6AB700CD" w:rsidR="001B5F05" w:rsidRPr="005329CD" w:rsidRDefault="001B5F05" w:rsidP="001B5F0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i/>
                <w:iCs/>
                <w:sz w:val="20"/>
                <w:szCs w:val="20"/>
              </w:rPr>
              <w:t>MTIs may use additional references as deemed necessary to meet the intended learning outcomes of this training course.</w:t>
            </w:r>
          </w:p>
        </w:tc>
      </w:tr>
      <w:tr w:rsidR="00893082" w:rsidRPr="005329CD" w14:paraId="20BFEAB5" w14:textId="77777777" w:rsidTr="00C91AC7">
        <w:trPr>
          <w:trHeight w:val="964"/>
        </w:trPr>
        <w:tc>
          <w:tcPr>
            <w:tcW w:w="3572" w:type="dxa"/>
          </w:tcPr>
          <w:p w14:paraId="28DD15A0" w14:textId="5756B714" w:rsidR="00893082" w:rsidRPr="005329CD" w:rsidRDefault="00893082" w:rsidP="00B736D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International Convention on Standards of Training, Certification and Watchkeeping</w:t>
            </w:r>
            <w:r w:rsidR="00B736D9" w:rsidRPr="005329CD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 xml:space="preserve"> (STCW)</w:t>
            </w:r>
            <w:r w:rsidRPr="005329CD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, 1978, as amended</w:t>
            </w:r>
          </w:p>
        </w:tc>
        <w:tc>
          <w:tcPr>
            <w:tcW w:w="1134" w:type="dxa"/>
          </w:tcPr>
          <w:p w14:paraId="44935199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3671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B816A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09CB8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172E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B45D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52DB9D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26F780DC" w14:textId="77777777" w:rsidTr="00C91AC7">
        <w:trPr>
          <w:trHeight w:val="757"/>
        </w:trPr>
        <w:tc>
          <w:tcPr>
            <w:tcW w:w="3572" w:type="dxa"/>
          </w:tcPr>
          <w:p w14:paraId="34F3BF51" w14:textId="650FE4C0" w:rsidR="00893082" w:rsidRPr="005329CD" w:rsidRDefault="00893082" w:rsidP="00C91AC7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International Convention for the Safety of Life at Sea (SOLAS), 1974</w:t>
            </w:r>
            <w:r w:rsidR="00B736D9" w:rsidRPr="005329CD">
              <w:rPr>
                <w:rFonts w:ascii="Arial" w:hAnsi="Arial" w:cs="Arial"/>
                <w:sz w:val="20"/>
                <w:szCs w:val="20"/>
              </w:rPr>
              <w:t>,</w:t>
            </w:r>
            <w:r w:rsidRPr="005329CD">
              <w:rPr>
                <w:rFonts w:ascii="Arial" w:hAnsi="Arial" w:cs="Arial"/>
                <w:sz w:val="20"/>
                <w:szCs w:val="20"/>
              </w:rPr>
              <w:t xml:space="preserve"> as amended.</w:t>
            </w:r>
          </w:p>
        </w:tc>
        <w:tc>
          <w:tcPr>
            <w:tcW w:w="1134" w:type="dxa"/>
          </w:tcPr>
          <w:p w14:paraId="05FF522F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091B1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20B1E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1533E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34717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B27D3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2B3CE20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270BDCDC" w14:textId="77777777" w:rsidTr="00C91AC7">
        <w:trPr>
          <w:trHeight w:val="964"/>
        </w:trPr>
        <w:tc>
          <w:tcPr>
            <w:tcW w:w="3572" w:type="dxa"/>
          </w:tcPr>
          <w:p w14:paraId="603C2BFB" w14:textId="3E3F065C" w:rsidR="00893082" w:rsidRPr="005329CD" w:rsidRDefault="00D9172F" w:rsidP="00C91AC7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Recommendation on the d</w:t>
            </w:r>
            <w:r w:rsidR="00893082" w:rsidRPr="005329CD">
              <w:rPr>
                <w:rFonts w:ascii="Arial" w:hAnsi="Arial" w:cs="Arial"/>
                <w:sz w:val="20"/>
                <w:szCs w:val="20"/>
              </w:rPr>
              <w:t xml:space="preserve">esign and operation of passenger ships to respond to elderly and disabled person's needs (MSC/Circ. 735) </w:t>
            </w:r>
          </w:p>
        </w:tc>
        <w:tc>
          <w:tcPr>
            <w:tcW w:w="1134" w:type="dxa"/>
          </w:tcPr>
          <w:p w14:paraId="7F70245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EBD27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B46C6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71051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9CCF6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8FBE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E443DA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09292268" w14:textId="77777777" w:rsidTr="00C91AC7">
        <w:trPr>
          <w:trHeight w:val="994"/>
        </w:trPr>
        <w:tc>
          <w:tcPr>
            <w:tcW w:w="3572" w:type="dxa"/>
          </w:tcPr>
          <w:p w14:paraId="36526D1B" w14:textId="46ED0549" w:rsidR="00893082" w:rsidRPr="005329CD" w:rsidRDefault="00893082" w:rsidP="00C91AC7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International Safety Management Code (ISM Code) with guidelines for its implementation (latest edition)</w:t>
            </w:r>
          </w:p>
        </w:tc>
        <w:tc>
          <w:tcPr>
            <w:tcW w:w="1134" w:type="dxa"/>
          </w:tcPr>
          <w:p w14:paraId="13306DB8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DD534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90FEC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49704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25CD4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00BD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62A38C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12D88151" w14:textId="77777777" w:rsidTr="00C91AC7">
        <w:trPr>
          <w:trHeight w:val="794"/>
        </w:trPr>
        <w:tc>
          <w:tcPr>
            <w:tcW w:w="3572" w:type="dxa"/>
          </w:tcPr>
          <w:p w14:paraId="6E9573EF" w14:textId="6467D45D" w:rsidR="00893082" w:rsidRPr="005329CD" w:rsidRDefault="00893082" w:rsidP="00C91AC7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IMO Life-Saving Appliance including LSA Code (latest edition)</w:t>
            </w:r>
          </w:p>
        </w:tc>
        <w:tc>
          <w:tcPr>
            <w:tcW w:w="1134" w:type="dxa"/>
          </w:tcPr>
          <w:p w14:paraId="768D8FB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F0492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F2B95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7C519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14559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E2526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373F707" w14:textId="77777777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082" w:rsidRPr="005329CD" w14:paraId="13CC5E89" w14:textId="77777777" w:rsidTr="00C91AC7">
        <w:trPr>
          <w:trHeight w:val="283"/>
        </w:trPr>
        <w:tc>
          <w:tcPr>
            <w:tcW w:w="15744" w:type="dxa"/>
            <w:gridSpan w:val="8"/>
          </w:tcPr>
          <w:p w14:paraId="5FFD4EFE" w14:textId="56FF187B" w:rsidR="00893082" w:rsidRPr="005329CD" w:rsidRDefault="00893082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Website References</w:t>
            </w:r>
            <w:r w:rsidR="00B3108D" w:rsidRPr="005329CD">
              <w:rPr>
                <w:rFonts w:ascii="Arial" w:hAnsi="Arial" w:cs="Arial"/>
                <w:b/>
                <w:sz w:val="20"/>
                <w:szCs w:val="20"/>
              </w:rPr>
              <w:t xml:space="preserve"> (W)</w:t>
            </w:r>
            <w:r w:rsidRPr="005329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F5FAF" w:rsidRPr="005329CD" w14:paraId="169FA9C0" w14:textId="77777777" w:rsidTr="00C91AC7">
        <w:trPr>
          <w:trHeight w:val="737"/>
        </w:trPr>
        <w:tc>
          <w:tcPr>
            <w:tcW w:w="3572" w:type="dxa"/>
          </w:tcPr>
          <w:p w14:paraId="4031D5A0" w14:textId="31227159" w:rsidR="00B3108D" w:rsidRPr="005329CD" w:rsidRDefault="00000000" w:rsidP="00B3108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anchor="Know-what-to-do-during-an-evacu" w:history="1">
              <w:r w:rsidR="00B3108D" w:rsidRPr="005329CD">
                <w:rPr>
                  <w:rStyle w:val="Hyperlink"/>
                  <w:rFonts w:ascii="Arial" w:hAnsi="Arial"/>
                  <w:sz w:val="20"/>
                  <w:szCs w:val="20"/>
                </w:rPr>
                <w:t>https://blink.ucsd.edu/safety/emergencies/preparedness/get-ready/disabilities.html#Know-what-to-do-during-an-evacu</w:t>
              </w:r>
            </w:hyperlink>
            <w:r w:rsidR="00B3108D" w:rsidRPr="005329C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2DD3F9A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DE70B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53A48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9B937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363C0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67E63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C4B7A4D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FAF" w:rsidRPr="005329CD" w14:paraId="4779A092" w14:textId="77777777" w:rsidTr="00C91AC7">
        <w:trPr>
          <w:trHeight w:val="1020"/>
        </w:trPr>
        <w:tc>
          <w:tcPr>
            <w:tcW w:w="3572" w:type="dxa"/>
          </w:tcPr>
          <w:p w14:paraId="7D21CC84" w14:textId="20F34E45" w:rsidR="000F5FAF" w:rsidRPr="005329CD" w:rsidRDefault="00000000" w:rsidP="00C91AC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91AC7"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http://www.marineinsight.com/marine-safety/your-guide-to-tackle-emergency-situations-on-board-ships/</w:t>
              </w:r>
            </w:hyperlink>
          </w:p>
        </w:tc>
        <w:tc>
          <w:tcPr>
            <w:tcW w:w="1134" w:type="dxa"/>
          </w:tcPr>
          <w:p w14:paraId="14AFE8BB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01365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4CBC7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A7314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D7B51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09CFB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22318C1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FAF" w:rsidRPr="005329CD" w14:paraId="2DBE76B3" w14:textId="77777777" w:rsidTr="00C91AC7">
        <w:trPr>
          <w:trHeight w:val="737"/>
        </w:trPr>
        <w:tc>
          <w:tcPr>
            <w:tcW w:w="3572" w:type="dxa"/>
          </w:tcPr>
          <w:p w14:paraId="7705FE85" w14:textId="11DBEBC6" w:rsidR="000F5FAF" w:rsidRPr="005329CD" w:rsidRDefault="00000000" w:rsidP="00C91AC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3" w:history="1">
              <w:r w:rsidR="00C91AC7"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http://www.marineinsight.com/maritime-law/important-features-of-</w:t>
              </w:r>
              <w:r w:rsidR="00C91AC7"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ab/>
                <w:t>muster-  list-on-ship/</w:t>
              </w:r>
            </w:hyperlink>
          </w:p>
        </w:tc>
        <w:tc>
          <w:tcPr>
            <w:tcW w:w="1134" w:type="dxa"/>
          </w:tcPr>
          <w:p w14:paraId="3C022E4D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70EB9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A561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1295F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CDEA8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68EE7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014EC6A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FAF" w:rsidRPr="005329CD" w14:paraId="769FF184" w14:textId="77777777" w:rsidTr="009863CE">
        <w:trPr>
          <w:trHeight w:val="561"/>
        </w:trPr>
        <w:tc>
          <w:tcPr>
            <w:tcW w:w="3572" w:type="dxa"/>
          </w:tcPr>
          <w:p w14:paraId="56EA7902" w14:textId="0E876AFD" w:rsidR="000F5FAF" w:rsidRPr="005329CD" w:rsidRDefault="00000000" w:rsidP="00C91AC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4" w:history="1">
              <w:r w:rsidR="00C91AC7"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https://puc.overheid.nl/nsi/doc/PUC_2593_14/1/</w:t>
              </w:r>
            </w:hyperlink>
          </w:p>
        </w:tc>
        <w:tc>
          <w:tcPr>
            <w:tcW w:w="1134" w:type="dxa"/>
          </w:tcPr>
          <w:p w14:paraId="7C311DCF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19779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CA770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207385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C7B39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0259A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A7F745E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FAF" w:rsidRPr="005329CD" w14:paraId="0F0239E6" w14:textId="77777777" w:rsidTr="00C91AC7">
        <w:trPr>
          <w:trHeight w:val="737"/>
        </w:trPr>
        <w:tc>
          <w:tcPr>
            <w:tcW w:w="3572" w:type="dxa"/>
          </w:tcPr>
          <w:p w14:paraId="0CEBE1BF" w14:textId="12C38A79" w:rsidR="000F5FAF" w:rsidRPr="005329CD" w:rsidRDefault="00000000" w:rsidP="00C91AC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5" w:history="1">
              <w:r w:rsidR="00C91AC7"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PH"/>
                </w:rPr>
                <w:t>http://www.marineinsight.com/marine-safety/different-types-of-marine-evacuation-systems/</w:t>
              </w:r>
            </w:hyperlink>
          </w:p>
        </w:tc>
        <w:tc>
          <w:tcPr>
            <w:tcW w:w="1134" w:type="dxa"/>
          </w:tcPr>
          <w:p w14:paraId="504024D7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23EBF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DFBC7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0EBB0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EBC71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01E7B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77E2FF3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FAF" w:rsidRPr="005329CD" w14:paraId="7EA38277" w14:textId="77777777" w:rsidTr="00B3108D">
        <w:trPr>
          <w:trHeight w:val="1925"/>
        </w:trPr>
        <w:tc>
          <w:tcPr>
            <w:tcW w:w="3572" w:type="dxa"/>
            <w:vAlign w:val="center"/>
          </w:tcPr>
          <w:p w14:paraId="10F39EE8" w14:textId="1754EAEA" w:rsidR="000F5FAF" w:rsidRPr="005329CD" w:rsidRDefault="00B3108D" w:rsidP="00B3108D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contextualSpacing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329CD">
              <w:rPr>
                <w:rFonts w:ascii="Arial" w:hAnsi="Arial" w:cs="Arial"/>
                <w:bCs/>
                <w:sz w:val="20"/>
                <w:szCs w:val="20"/>
              </w:rPr>
              <w:t>Guidelines for Accessible Maritime Passenger Transport.</w:t>
            </w:r>
            <w:r w:rsidRPr="005329C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Retrieved from </w:t>
            </w:r>
            <w:hyperlink r:id="rId16" w:history="1">
              <w:r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http://nda.ie/Publications/Transport/Transport- </w:t>
              </w:r>
              <w:r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ab/>
                <w:t xml:space="preserve">Publications/Guidelines-for-Accessible-Maritime-Passenger- </w:t>
              </w:r>
              <w:r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ab/>
                <w:t>Transport.html\</w:t>
              </w:r>
            </w:hyperlink>
          </w:p>
        </w:tc>
        <w:tc>
          <w:tcPr>
            <w:tcW w:w="1134" w:type="dxa"/>
          </w:tcPr>
          <w:p w14:paraId="6D23D1EA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90196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E8978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CA05A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07BC7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96E64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7CB7C9" w14:textId="77777777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8D" w:rsidRPr="005329CD" w14:paraId="197D0CDB" w14:textId="77777777" w:rsidTr="00B3108D">
        <w:trPr>
          <w:trHeight w:val="665"/>
        </w:trPr>
        <w:tc>
          <w:tcPr>
            <w:tcW w:w="3572" w:type="dxa"/>
          </w:tcPr>
          <w:p w14:paraId="1D6A23AB" w14:textId="3BBF1E68" w:rsidR="00B3108D" w:rsidRPr="005329CD" w:rsidRDefault="00B3108D" w:rsidP="00B3108D">
            <w:pPr>
              <w:pStyle w:val="BodyTextIndent"/>
              <w:widowControl w:val="0"/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120"/>
              <w:jc w:val="both"/>
              <w:rPr>
                <w:rFonts w:cs="Arial"/>
                <w:bCs/>
                <w:sz w:val="20"/>
              </w:rPr>
            </w:pPr>
            <w:r w:rsidRPr="005329CD">
              <w:rPr>
                <w:rFonts w:cs="Arial"/>
                <w:bCs/>
                <w:sz w:val="20"/>
              </w:rPr>
              <w:t xml:space="preserve">Plain English in a glance.  Retrieved from </w:t>
            </w:r>
            <w:hyperlink r:id="rId17" w:history="1">
              <w:r w:rsidRPr="005329CD">
                <w:rPr>
                  <w:rStyle w:val="Hyperlink"/>
                  <w:rFonts w:cs="Arial"/>
                  <w:bCs/>
                  <w:sz w:val="20"/>
                </w:rPr>
                <w:t xml:space="preserve">https://www.nala.ie/ </w:t>
              </w:r>
              <w:r w:rsidRPr="005329CD">
                <w:rPr>
                  <w:rStyle w:val="Hyperlink"/>
                  <w:rFonts w:cs="Arial"/>
                  <w:bCs/>
                  <w:sz w:val="20"/>
                </w:rPr>
                <w:tab/>
                <w:t xml:space="preserve">sites/default/files/publications/Plain%20English%20guidelines% </w:t>
              </w:r>
              <w:r w:rsidRPr="005329CD">
                <w:rPr>
                  <w:rStyle w:val="Hyperlink"/>
                  <w:rFonts w:cs="Arial"/>
                  <w:bCs/>
                  <w:sz w:val="20"/>
                </w:rPr>
                <w:tab/>
                <w:t>20at%20a%20glance_1.pdf</w:t>
              </w:r>
            </w:hyperlink>
          </w:p>
        </w:tc>
        <w:tc>
          <w:tcPr>
            <w:tcW w:w="1134" w:type="dxa"/>
          </w:tcPr>
          <w:p w14:paraId="0BE7164A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CD14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E5AF2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3D837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AC22C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7E621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C245926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8D" w:rsidRPr="005329CD" w14:paraId="61185B74" w14:textId="77777777" w:rsidTr="00B3108D">
        <w:trPr>
          <w:trHeight w:val="1205"/>
        </w:trPr>
        <w:tc>
          <w:tcPr>
            <w:tcW w:w="3572" w:type="dxa"/>
          </w:tcPr>
          <w:p w14:paraId="44554DEC" w14:textId="18CC1506" w:rsidR="00B3108D" w:rsidRPr="005329CD" w:rsidRDefault="00B3108D" w:rsidP="00B3108D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Writing and design tips. Retrieved from: </w:t>
            </w:r>
            <w:hyperlink r:id="rId18" w:history="1">
              <w:r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https://www.nala.ie/ </w:t>
              </w:r>
              <w:r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ab/>
                <w:t>sites/default/files/publications/Writing%20and%20Design%20Tips%</w:t>
              </w:r>
              <w:r w:rsidRPr="005329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ab/>
                <w:t>202011_1.pdf</w:t>
              </w:r>
            </w:hyperlink>
          </w:p>
        </w:tc>
        <w:tc>
          <w:tcPr>
            <w:tcW w:w="1134" w:type="dxa"/>
          </w:tcPr>
          <w:p w14:paraId="179B1E25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028E4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8D7631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BF497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326F0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9961B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BE0909B" w14:textId="77777777" w:rsidR="00B3108D" w:rsidRPr="005329CD" w:rsidRDefault="00B3108D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FAF" w:rsidRPr="005329CD" w14:paraId="296C85C7" w14:textId="77777777" w:rsidTr="00C91AC7">
        <w:trPr>
          <w:trHeight w:val="283"/>
        </w:trPr>
        <w:tc>
          <w:tcPr>
            <w:tcW w:w="15744" w:type="dxa"/>
            <w:gridSpan w:val="8"/>
          </w:tcPr>
          <w:p w14:paraId="15D86377" w14:textId="7BB47BF0" w:rsidR="000F5FAF" w:rsidRPr="005329CD" w:rsidRDefault="000F5FAF" w:rsidP="00C91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i/>
                <w:sz w:val="20"/>
                <w:szCs w:val="20"/>
              </w:rPr>
              <w:t>Note: The above websites are recommended references only.</w:t>
            </w:r>
          </w:p>
        </w:tc>
      </w:tr>
    </w:tbl>
    <w:p w14:paraId="33EC2BC7" w14:textId="77777777" w:rsidR="00B370A8" w:rsidRPr="005329CD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5329CD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5329CD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5329CD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5329CD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5329CD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0E69D0E" w14:textId="77777777" w:rsidR="00156BD4" w:rsidRPr="005329CD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5329CD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F971F0" w14:textId="77777777" w:rsidR="008F7E96" w:rsidRPr="005329CD" w:rsidRDefault="008F7E96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5329CD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5329CD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5329CD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5329CD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5329CD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5329CD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3415F9" w14:textId="77777777" w:rsidR="00B3108D" w:rsidRPr="005329CD" w:rsidRDefault="00B3108D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5329CD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9A6752" w14:textId="77777777" w:rsidR="008F7E96" w:rsidRPr="005329CD" w:rsidRDefault="008F7E96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5329CD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5329CD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5329CD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9CD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8F7E96">
      <w:pPr>
        <w:pStyle w:val="NoSpacing"/>
        <w:rPr>
          <w:rFonts w:ascii="Arial" w:hAnsi="Arial" w:cs="Arial"/>
          <w:sz w:val="20"/>
          <w:szCs w:val="20"/>
        </w:rPr>
      </w:pPr>
    </w:p>
    <w:sectPr w:rsidR="00156BD4" w:rsidRPr="002A3B9E" w:rsidSect="007A01FE">
      <w:headerReference w:type="default" r:id="rId19"/>
      <w:footerReference w:type="default" r:id="rId20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BB51" w14:textId="77777777" w:rsidR="002707CA" w:rsidRDefault="002707CA" w:rsidP="0084774E">
      <w:r>
        <w:separator/>
      </w:r>
    </w:p>
  </w:endnote>
  <w:endnote w:type="continuationSeparator" w:id="0">
    <w:p w14:paraId="37E204D8" w14:textId="77777777" w:rsidR="002707CA" w:rsidRDefault="002707CA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64498CD3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035BEB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035BEB">
      <w:rPr>
        <w:rFonts w:ascii="Arial" w:hAnsi="Arial"/>
        <w:noProof/>
        <w:sz w:val="18"/>
        <w:szCs w:val="18"/>
        <w:lang w:val="en-GB"/>
      </w:rPr>
      <w:t>5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9AAF" w14:textId="77777777" w:rsidR="002707CA" w:rsidRDefault="002707CA" w:rsidP="0084774E">
      <w:r>
        <w:separator/>
      </w:r>
    </w:p>
  </w:footnote>
  <w:footnote w:type="continuationSeparator" w:id="0">
    <w:p w14:paraId="046824E9" w14:textId="77777777" w:rsidR="002707CA" w:rsidRDefault="002707CA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4084F7F"/>
    <w:multiLevelType w:val="hybridMultilevel"/>
    <w:tmpl w:val="A9E42452"/>
    <w:lvl w:ilvl="0" w:tplc="E3DAE8C6">
      <w:start w:val="1"/>
      <w:numFmt w:val="decimal"/>
      <w:lvlText w:val="R%1"/>
      <w:lvlJc w:val="left"/>
      <w:pPr>
        <w:ind w:left="360" w:hanging="360"/>
      </w:pPr>
      <w:rPr>
        <w:rFonts w:ascii="Arial" w:hAnsi="Arial" w:cs="Arial"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530A3"/>
    <w:multiLevelType w:val="hybridMultilevel"/>
    <w:tmpl w:val="37285B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121"/>
    <w:multiLevelType w:val="hybridMultilevel"/>
    <w:tmpl w:val="FEA6E28C"/>
    <w:lvl w:ilvl="0" w:tplc="3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5" w15:restartNumberingAfterBreak="0">
    <w:nsid w:val="0F04371C"/>
    <w:multiLevelType w:val="hybridMultilevel"/>
    <w:tmpl w:val="8BE2B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57B6C"/>
    <w:multiLevelType w:val="hybridMultilevel"/>
    <w:tmpl w:val="1924FF9E"/>
    <w:lvl w:ilvl="0" w:tplc="0C36DE3A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1E3D"/>
    <w:multiLevelType w:val="hybridMultilevel"/>
    <w:tmpl w:val="E0DCE742"/>
    <w:lvl w:ilvl="0" w:tplc="56E27AA2">
      <w:start w:val="1"/>
      <w:numFmt w:val="decimal"/>
      <w:lvlText w:val="B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6D06"/>
    <w:multiLevelType w:val="hybridMultilevel"/>
    <w:tmpl w:val="878ED988"/>
    <w:lvl w:ilvl="0" w:tplc="065075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33FE"/>
    <w:multiLevelType w:val="hybridMultilevel"/>
    <w:tmpl w:val="1924FF9E"/>
    <w:lvl w:ilvl="0" w:tplc="FFFFFFFF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F5ABB"/>
    <w:multiLevelType w:val="hybridMultilevel"/>
    <w:tmpl w:val="0F069CD4"/>
    <w:lvl w:ilvl="0" w:tplc="678CC7D2">
      <w:start w:val="1"/>
      <w:numFmt w:val="decimal"/>
      <w:lvlText w:val="B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94C2E"/>
    <w:multiLevelType w:val="hybridMultilevel"/>
    <w:tmpl w:val="42E837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7AB2"/>
    <w:multiLevelType w:val="hybridMultilevel"/>
    <w:tmpl w:val="C6C89B14"/>
    <w:lvl w:ilvl="0" w:tplc="25AA6126">
      <w:start w:val="1"/>
      <w:numFmt w:val="decimal"/>
      <w:lvlText w:val="A5.%1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7D43897"/>
    <w:multiLevelType w:val="hybridMultilevel"/>
    <w:tmpl w:val="9396850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D72D13"/>
    <w:multiLevelType w:val="hybridMultilevel"/>
    <w:tmpl w:val="747C2C44"/>
    <w:lvl w:ilvl="0" w:tplc="25C6972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2505B7"/>
    <w:multiLevelType w:val="hybridMultilevel"/>
    <w:tmpl w:val="A734FE98"/>
    <w:lvl w:ilvl="0" w:tplc="C7DAA3EE">
      <w:start w:val="1"/>
      <w:numFmt w:val="decimal"/>
      <w:lvlText w:val="A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FB2497"/>
    <w:multiLevelType w:val="hybridMultilevel"/>
    <w:tmpl w:val="DAAA47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32057"/>
    <w:multiLevelType w:val="hybridMultilevel"/>
    <w:tmpl w:val="B218F6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4CD"/>
    <w:multiLevelType w:val="hybridMultilevel"/>
    <w:tmpl w:val="4C723F26"/>
    <w:lvl w:ilvl="0" w:tplc="F61E6B52">
      <w:start w:val="1"/>
      <w:numFmt w:val="decimal"/>
      <w:lvlText w:val="W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B19E5"/>
    <w:multiLevelType w:val="hybridMultilevel"/>
    <w:tmpl w:val="E47ADEE4"/>
    <w:lvl w:ilvl="0" w:tplc="615EC73E">
      <w:start w:val="1"/>
      <w:numFmt w:val="decimal"/>
      <w:lvlText w:val="W%1"/>
      <w:lvlJc w:val="left"/>
      <w:pPr>
        <w:ind w:left="1070" w:hanging="360"/>
      </w:pPr>
      <w:rPr>
        <w:rFonts w:hint="default"/>
        <w:b w:val="0"/>
      </w:rPr>
    </w:lvl>
    <w:lvl w:ilvl="1" w:tplc="34090019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22903D4"/>
    <w:multiLevelType w:val="hybridMultilevel"/>
    <w:tmpl w:val="128CF2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B35"/>
    <w:multiLevelType w:val="hybridMultilevel"/>
    <w:tmpl w:val="00365A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72BE"/>
    <w:multiLevelType w:val="hybridMultilevel"/>
    <w:tmpl w:val="8BA26002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36101"/>
    <w:multiLevelType w:val="hybridMultilevel"/>
    <w:tmpl w:val="6FB4DDC0"/>
    <w:lvl w:ilvl="0" w:tplc="47A016B6">
      <w:start w:val="1"/>
      <w:numFmt w:val="decimal"/>
      <w:lvlText w:val="A7.%1"/>
      <w:lvlJc w:val="left"/>
      <w:pPr>
        <w:ind w:left="16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9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2" w15:restartNumberingAfterBreak="0">
    <w:nsid w:val="580F0890"/>
    <w:multiLevelType w:val="hybridMultilevel"/>
    <w:tmpl w:val="544423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40F83"/>
    <w:multiLevelType w:val="hybridMultilevel"/>
    <w:tmpl w:val="84FC4BE8"/>
    <w:lvl w:ilvl="0" w:tplc="DE54D44E">
      <w:start w:val="1"/>
      <w:numFmt w:val="bullet"/>
      <w:lvlText w:val="-"/>
      <w:lvlJc w:val="left"/>
      <w:pPr>
        <w:ind w:left="1440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4E7EF7"/>
    <w:multiLevelType w:val="hybridMultilevel"/>
    <w:tmpl w:val="5808975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0C1228"/>
    <w:multiLevelType w:val="hybridMultilevel"/>
    <w:tmpl w:val="291A1350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F3761F7"/>
    <w:multiLevelType w:val="hybridMultilevel"/>
    <w:tmpl w:val="CAF25AB4"/>
    <w:lvl w:ilvl="0" w:tplc="EC1C7228">
      <w:start w:val="1"/>
      <w:numFmt w:val="decimal"/>
      <w:lvlText w:val="A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0434"/>
    <w:multiLevelType w:val="hybridMultilevel"/>
    <w:tmpl w:val="CC820B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6B9"/>
    <w:multiLevelType w:val="hybridMultilevel"/>
    <w:tmpl w:val="4C08464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C7F6A11"/>
    <w:multiLevelType w:val="hybridMultilevel"/>
    <w:tmpl w:val="D7FC8C0E"/>
    <w:lvl w:ilvl="0" w:tplc="DE54D44E">
      <w:start w:val="1"/>
      <w:numFmt w:val="bullet"/>
      <w:lvlText w:val="-"/>
      <w:lvlJc w:val="left"/>
      <w:pPr>
        <w:ind w:left="1440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030753">
    <w:abstractNumId w:val="8"/>
  </w:num>
  <w:num w:numId="2" w16cid:durableId="517543537">
    <w:abstractNumId w:val="0"/>
  </w:num>
  <w:num w:numId="3" w16cid:durableId="1681077320">
    <w:abstractNumId w:val="33"/>
  </w:num>
  <w:num w:numId="4" w16cid:durableId="1674526648">
    <w:abstractNumId w:val="29"/>
  </w:num>
  <w:num w:numId="5" w16cid:durableId="1865896002">
    <w:abstractNumId w:val="30"/>
  </w:num>
  <w:num w:numId="6" w16cid:durableId="1484546856">
    <w:abstractNumId w:val="28"/>
  </w:num>
  <w:num w:numId="7" w16cid:durableId="1485395157">
    <w:abstractNumId w:val="22"/>
  </w:num>
  <w:num w:numId="8" w16cid:durableId="1452625366">
    <w:abstractNumId w:val="1"/>
  </w:num>
  <w:num w:numId="9" w16cid:durableId="1452826525">
    <w:abstractNumId w:val="38"/>
  </w:num>
  <w:num w:numId="10" w16cid:durableId="1271010283">
    <w:abstractNumId w:val="23"/>
  </w:num>
  <w:num w:numId="11" w16cid:durableId="754285114">
    <w:abstractNumId w:val="42"/>
  </w:num>
  <w:num w:numId="12" w16cid:durableId="346249129">
    <w:abstractNumId w:val="31"/>
  </w:num>
  <w:num w:numId="13" w16cid:durableId="1385714437">
    <w:abstractNumId w:val="24"/>
  </w:num>
  <w:num w:numId="14" w16cid:durableId="379134965">
    <w:abstractNumId w:val="37"/>
  </w:num>
  <w:num w:numId="15" w16cid:durableId="792601175">
    <w:abstractNumId w:val="3"/>
  </w:num>
  <w:num w:numId="16" w16cid:durableId="1630553494">
    <w:abstractNumId w:val="21"/>
  </w:num>
  <w:num w:numId="17" w16cid:durableId="379669687">
    <w:abstractNumId w:val="6"/>
  </w:num>
  <w:num w:numId="18" w16cid:durableId="1160384331">
    <w:abstractNumId w:val="11"/>
  </w:num>
  <w:num w:numId="19" w16cid:durableId="621808186">
    <w:abstractNumId w:val="5"/>
  </w:num>
  <w:num w:numId="20" w16cid:durableId="1472361640">
    <w:abstractNumId w:val="16"/>
  </w:num>
  <w:num w:numId="21" w16cid:durableId="171267705">
    <w:abstractNumId w:val="40"/>
  </w:num>
  <w:num w:numId="22" w16cid:durableId="709451935">
    <w:abstractNumId w:val="36"/>
  </w:num>
  <w:num w:numId="23" w16cid:durableId="2004163771">
    <w:abstractNumId w:val="15"/>
  </w:num>
  <w:num w:numId="24" w16cid:durableId="543063503">
    <w:abstractNumId w:val="7"/>
  </w:num>
  <w:num w:numId="25" w16cid:durableId="503857500">
    <w:abstractNumId w:val="25"/>
  </w:num>
  <w:num w:numId="26" w16cid:durableId="1113743408">
    <w:abstractNumId w:val="26"/>
  </w:num>
  <w:num w:numId="27" w16cid:durableId="1985114625">
    <w:abstractNumId w:val="12"/>
  </w:num>
  <w:num w:numId="28" w16cid:durableId="304698384">
    <w:abstractNumId w:val="39"/>
  </w:num>
  <w:num w:numId="29" w16cid:durableId="1411269704">
    <w:abstractNumId w:val="35"/>
  </w:num>
  <w:num w:numId="30" w16cid:durableId="1655794653">
    <w:abstractNumId w:val="4"/>
  </w:num>
  <w:num w:numId="31" w16cid:durableId="131749414">
    <w:abstractNumId w:val="9"/>
  </w:num>
  <w:num w:numId="32" w16cid:durableId="572665215">
    <w:abstractNumId w:val="14"/>
  </w:num>
  <w:num w:numId="33" w16cid:durableId="402679176">
    <w:abstractNumId w:val="41"/>
  </w:num>
  <w:num w:numId="34" w16cid:durableId="1487697132">
    <w:abstractNumId w:val="34"/>
  </w:num>
  <w:num w:numId="35" w16cid:durableId="797069352">
    <w:abstractNumId w:val="10"/>
  </w:num>
  <w:num w:numId="36" w16cid:durableId="1540127119">
    <w:abstractNumId w:val="17"/>
  </w:num>
  <w:num w:numId="37" w16cid:durableId="1278096734">
    <w:abstractNumId w:val="32"/>
  </w:num>
  <w:num w:numId="38" w16cid:durableId="1068961433">
    <w:abstractNumId w:val="2"/>
  </w:num>
  <w:num w:numId="39" w16cid:durableId="854271689">
    <w:abstractNumId w:val="18"/>
  </w:num>
  <w:num w:numId="40" w16cid:durableId="1223759212">
    <w:abstractNumId w:val="19"/>
  </w:num>
  <w:num w:numId="41" w16cid:durableId="1486316946">
    <w:abstractNumId w:val="13"/>
  </w:num>
  <w:num w:numId="42" w16cid:durableId="1638415014">
    <w:abstractNumId w:val="27"/>
  </w:num>
  <w:num w:numId="43" w16cid:durableId="16932589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35BEB"/>
    <w:rsid w:val="00042E5D"/>
    <w:rsid w:val="0005152A"/>
    <w:rsid w:val="000702E5"/>
    <w:rsid w:val="000958D1"/>
    <w:rsid w:val="000C2A78"/>
    <w:rsid w:val="000C36D6"/>
    <w:rsid w:val="000D1C63"/>
    <w:rsid w:val="000E632E"/>
    <w:rsid w:val="000F0F86"/>
    <w:rsid w:val="000F34F6"/>
    <w:rsid w:val="000F5FAF"/>
    <w:rsid w:val="00100C07"/>
    <w:rsid w:val="0012440B"/>
    <w:rsid w:val="00140B11"/>
    <w:rsid w:val="00156BD4"/>
    <w:rsid w:val="001668BD"/>
    <w:rsid w:val="001744FF"/>
    <w:rsid w:val="001A157C"/>
    <w:rsid w:val="001B5F05"/>
    <w:rsid w:val="001C0D00"/>
    <w:rsid w:val="002039F6"/>
    <w:rsid w:val="00204417"/>
    <w:rsid w:val="0024515F"/>
    <w:rsid w:val="002558E6"/>
    <w:rsid w:val="002707CA"/>
    <w:rsid w:val="00271A0C"/>
    <w:rsid w:val="00271FDE"/>
    <w:rsid w:val="002B6AEA"/>
    <w:rsid w:val="002C5A23"/>
    <w:rsid w:val="002D5309"/>
    <w:rsid w:val="002E116B"/>
    <w:rsid w:val="002E3A84"/>
    <w:rsid w:val="002F4206"/>
    <w:rsid w:val="002F653F"/>
    <w:rsid w:val="00306CD6"/>
    <w:rsid w:val="0032210C"/>
    <w:rsid w:val="0033104E"/>
    <w:rsid w:val="00343B5A"/>
    <w:rsid w:val="00390614"/>
    <w:rsid w:val="003B743E"/>
    <w:rsid w:val="003D1F1E"/>
    <w:rsid w:val="003F3F1B"/>
    <w:rsid w:val="004113DE"/>
    <w:rsid w:val="00412E2A"/>
    <w:rsid w:val="004307B9"/>
    <w:rsid w:val="00433C27"/>
    <w:rsid w:val="00450FA5"/>
    <w:rsid w:val="004515D0"/>
    <w:rsid w:val="0045207E"/>
    <w:rsid w:val="004A1596"/>
    <w:rsid w:val="004E1037"/>
    <w:rsid w:val="00502634"/>
    <w:rsid w:val="00503FD3"/>
    <w:rsid w:val="00512D90"/>
    <w:rsid w:val="005215EE"/>
    <w:rsid w:val="005329CD"/>
    <w:rsid w:val="005515CE"/>
    <w:rsid w:val="00551CA0"/>
    <w:rsid w:val="00554F1B"/>
    <w:rsid w:val="00561C45"/>
    <w:rsid w:val="00570346"/>
    <w:rsid w:val="00573416"/>
    <w:rsid w:val="00577550"/>
    <w:rsid w:val="00596116"/>
    <w:rsid w:val="005A21EE"/>
    <w:rsid w:val="005B3B02"/>
    <w:rsid w:val="005B4438"/>
    <w:rsid w:val="005C3C7B"/>
    <w:rsid w:val="005C7936"/>
    <w:rsid w:val="005F0295"/>
    <w:rsid w:val="00603F43"/>
    <w:rsid w:val="00625AE4"/>
    <w:rsid w:val="00636DDA"/>
    <w:rsid w:val="006412C6"/>
    <w:rsid w:val="006525E0"/>
    <w:rsid w:val="00694738"/>
    <w:rsid w:val="006B0FE8"/>
    <w:rsid w:val="00700FB9"/>
    <w:rsid w:val="007640EA"/>
    <w:rsid w:val="0078700D"/>
    <w:rsid w:val="00792F02"/>
    <w:rsid w:val="007A00E0"/>
    <w:rsid w:val="007A01FE"/>
    <w:rsid w:val="007A6F92"/>
    <w:rsid w:val="007B63F0"/>
    <w:rsid w:val="007C154C"/>
    <w:rsid w:val="007C4F04"/>
    <w:rsid w:val="007E2F9F"/>
    <w:rsid w:val="007E671C"/>
    <w:rsid w:val="0084774E"/>
    <w:rsid w:val="00860768"/>
    <w:rsid w:val="008813D5"/>
    <w:rsid w:val="0088559E"/>
    <w:rsid w:val="00893082"/>
    <w:rsid w:val="008B768B"/>
    <w:rsid w:val="008C3761"/>
    <w:rsid w:val="008E259F"/>
    <w:rsid w:val="008E577C"/>
    <w:rsid w:val="008F6FD8"/>
    <w:rsid w:val="008F7E96"/>
    <w:rsid w:val="00921F85"/>
    <w:rsid w:val="009252FA"/>
    <w:rsid w:val="00955CA6"/>
    <w:rsid w:val="00962305"/>
    <w:rsid w:val="009863CE"/>
    <w:rsid w:val="009A6480"/>
    <w:rsid w:val="009D05EC"/>
    <w:rsid w:val="009F2B04"/>
    <w:rsid w:val="009F5B74"/>
    <w:rsid w:val="00A11A6D"/>
    <w:rsid w:val="00A1504B"/>
    <w:rsid w:val="00A25C03"/>
    <w:rsid w:val="00A66889"/>
    <w:rsid w:val="00A70999"/>
    <w:rsid w:val="00A72EA5"/>
    <w:rsid w:val="00A751F8"/>
    <w:rsid w:val="00A83890"/>
    <w:rsid w:val="00AA0F31"/>
    <w:rsid w:val="00AD3461"/>
    <w:rsid w:val="00AE404E"/>
    <w:rsid w:val="00AF7148"/>
    <w:rsid w:val="00B06797"/>
    <w:rsid w:val="00B17356"/>
    <w:rsid w:val="00B20EA6"/>
    <w:rsid w:val="00B3108D"/>
    <w:rsid w:val="00B370A8"/>
    <w:rsid w:val="00B64CC1"/>
    <w:rsid w:val="00B736D9"/>
    <w:rsid w:val="00B96CC8"/>
    <w:rsid w:val="00B979D4"/>
    <w:rsid w:val="00BA6C01"/>
    <w:rsid w:val="00BC520D"/>
    <w:rsid w:val="00BC571F"/>
    <w:rsid w:val="00BD5543"/>
    <w:rsid w:val="00C05CD7"/>
    <w:rsid w:val="00C10E5D"/>
    <w:rsid w:val="00C334E5"/>
    <w:rsid w:val="00C4038B"/>
    <w:rsid w:val="00C50297"/>
    <w:rsid w:val="00C65E78"/>
    <w:rsid w:val="00C77128"/>
    <w:rsid w:val="00C8143A"/>
    <w:rsid w:val="00C907F1"/>
    <w:rsid w:val="00C91AC7"/>
    <w:rsid w:val="00CA106A"/>
    <w:rsid w:val="00CB6F38"/>
    <w:rsid w:val="00CD688B"/>
    <w:rsid w:val="00D103AB"/>
    <w:rsid w:val="00D44013"/>
    <w:rsid w:val="00D5637C"/>
    <w:rsid w:val="00D72549"/>
    <w:rsid w:val="00D8749E"/>
    <w:rsid w:val="00D9172F"/>
    <w:rsid w:val="00D957EB"/>
    <w:rsid w:val="00DA2329"/>
    <w:rsid w:val="00DB1F57"/>
    <w:rsid w:val="00DC3560"/>
    <w:rsid w:val="00DC3A8E"/>
    <w:rsid w:val="00DC5A1C"/>
    <w:rsid w:val="00DF2C81"/>
    <w:rsid w:val="00DF6AA3"/>
    <w:rsid w:val="00E11380"/>
    <w:rsid w:val="00E126AD"/>
    <w:rsid w:val="00E1579D"/>
    <w:rsid w:val="00E20CC7"/>
    <w:rsid w:val="00E3656F"/>
    <w:rsid w:val="00E414BB"/>
    <w:rsid w:val="00E504F1"/>
    <w:rsid w:val="00E54099"/>
    <w:rsid w:val="00E555B4"/>
    <w:rsid w:val="00EA21D9"/>
    <w:rsid w:val="00EC5367"/>
    <w:rsid w:val="00EC6424"/>
    <w:rsid w:val="00F028AD"/>
    <w:rsid w:val="00F04297"/>
    <w:rsid w:val="00F51768"/>
    <w:rsid w:val="00F64BAE"/>
    <w:rsid w:val="00F721DD"/>
    <w:rsid w:val="00F914F1"/>
    <w:rsid w:val="00FA4620"/>
    <w:rsid w:val="00FE4632"/>
    <w:rsid w:val="00FE4B3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8B76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104E"/>
  </w:style>
  <w:style w:type="character" w:styleId="Emphasis">
    <w:name w:val="Emphasis"/>
    <w:basedOn w:val="DefaultParagraphFont"/>
    <w:uiPriority w:val="20"/>
    <w:qFormat/>
    <w:rsid w:val="003310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20D"/>
    <w:rPr>
      <w:color w:val="605E5C"/>
      <w:shd w:val="clear" w:color="auto" w:fill="E1DFDD"/>
    </w:rPr>
  </w:style>
  <w:style w:type="character" w:styleId="HTMLCite">
    <w:name w:val="HTML Cite"/>
    <w:uiPriority w:val="99"/>
    <w:semiHidden/>
    <w:unhideWhenUsed/>
    <w:rsid w:val="00FF6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rineinsight.com/maritime-law/important-features-of-%09muster-%20%20list-on-ship/" TargetMode="External"/><Relationship Id="rId18" Type="http://schemas.openxmlformats.org/officeDocument/2006/relationships/hyperlink" Target="https://www.nala.ie/%20%09sites/default/files/publications/Writing%20and%20Design%20Tips%25%09202011_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marineinsight.com/marine-safety/your-guide-to-tackle-emergency-situations-on-board-ships/" TargetMode="External"/><Relationship Id="rId17" Type="http://schemas.openxmlformats.org/officeDocument/2006/relationships/hyperlink" Target="https://www.nala.ie/%20%09sites/default/files/publications/Plain%20English%09%20guidelines%25%20%0920at%20a%20glance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da.ie/Publications/Transport/Transport-%20%09Publications/Guidelines-for-Accessible-Maritime-Passenger-%20%09Transport.html\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ink.ucsd.edu/safety/emergencies/preparedness/get-ready/disabiliti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ineinsight.com/marine-safety/different-types-of-marine-evacuation-systems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uc.overheid.nl/nsi/doc/PUC_2593_14/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2023-07-28T03:25:00Z</dcterms:created>
  <dcterms:modified xsi:type="dcterms:W3CDTF">2023-10-05T13:35:00Z</dcterms:modified>
</cp:coreProperties>
</file>