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8"/>
        <w:gridCol w:w="8186"/>
      </w:tblGrid>
      <w:tr w:rsidR="00417758" w:rsidRPr="000746D6" w:rsidTr="00673A56">
        <w:trPr>
          <w:trHeight w:val="1340"/>
        </w:trPr>
        <w:tc>
          <w:tcPr>
            <w:tcW w:w="2743" w:type="pct"/>
          </w:tcPr>
          <w:p w:rsidR="00417758" w:rsidRDefault="004A1218" w:rsidP="00673A56">
            <w:pPr>
              <w:rPr>
                <w:noProof/>
                <w:sz w:val="20"/>
                <w:szCs w:val="20"/>
                <w:lang w:val="en-US"/>
              </w:rPr>
            </w:pPr>
            <w:r w:rsidRPr="000746D6">
              <w:rPr>
                <w:noProof/>
                <w:sz w:val="20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FDC9D6" wp14:editId="6534EBEF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110490</wp:posOffset>
                      </wp:positionV>
                      <wp:extent cx="3980180" cy="323850"/>
                      <wp:effectExtent l="13970" t="11430" r="6350" b="762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018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17758" w:rsidRPr="00075758" w:rsidRDefault="00417758" w:rsidP="00417758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075758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REPUBLIC OF THE PHILIPPINES</w:t>
                                  </w:r>
                                </w:p>
                                <w:p w:rsidR="00417758" w:rsidRPr="00075758" w:rsidRDefault="00417758" w:rsidP="00417758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DEPARTMENT OF TRANSPORTATION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DC9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79.9pt;margin-top:8.7pt;width:313.4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" filled="f" strokecolor="white">
                      <v:textbox>
                        <w:txbxContent>
                          <w:p w:rsidR="00417758" w:rsidRPr="00075758" w:rsidRDefault="00417758" w:rsidP="00417758">
                            <w:pPr>
                              <w:pStyle w:val="NoSpacing"/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075758">
                              <w:rPr>
                                <w:b/>
                                <w:sz w:val="17"/>
                                <w:szCs w:val="17"/>
                              </w:rPr>
                              <w:t>REPUBLIC OF THE PHILIPPINES</w:t>
                            </w:r>
                          </w:p>
                          <w:p w:rsidR="00417758" w:rsidRPr="00075758" w:rsidRDefault="00417758" w:rsidP="00417758">
                            <w:pPr>
                              <w:pStyle w:val="NoSpacing"/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DEPARTMENT OF TRANSPORTATION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 w:eastAsia="ja-JP"/>
              </w:rPr>
              <w:drawing>
                <wp:anchor distT="0" distB="0" distL="114300" distR="114300" simplePos="0" relativeHeight="251665408" behindDoc="0" locked="0" layoutInCell="1" allowOverlap="1" wp14:anchorId="043D0651" wp14:editId="342801AE">
                  <wp:simplePos x="0" y="0"/>
                  <wp:positionH relativeFrom="column">
                    <wp:posOffset>4810760</wp:posOffset>
                  </wp:positionH>
                  <wp:positionV relativeFrom="paragraph">
                    <wp:posOffset>143510</wp:posOffset>
                  </wp:positionV>
                  <wp:extent cx="590550" cy="57277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46D6">
              <w:rPr>
                <w:noProof/>
                <w:sz w:val="20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1F9C79" wp14:editId="2FC2A45A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431165</wp:posOffset>
                      </wp:positionV>
                      <wp:extent cx="5120640" cy="1905"/>
                      <wp:effectExtent l="0" t="19050" r="22860" b="3619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20640" cy="1905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ABA6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33.95pt" to="445.9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" strokecolor="navy" strokeweight="2.5pt"/>
                  </w:pict>
                </mc:Fallback>
              </mc:AlternateContent>
            </w:r>
          </w:p>
          <w:p w:rsidR="00417758" w:rsidRDefault="00146817" w:rsidP="00673A56">
            <w:pPr>
              <w:rPr>
                <w:noProof/>
                <w:sz w:val="20"/>
                <w:szCs w:val="20"/>
                <w:lang w:val="nl-NL"/>
              </w:rPr>
            </w:pPr>
            <w:r w:rsidRPr="000746D6">
              <w:rPr>
                <w:noProof/>
                <w:sz w:val="20"/>
                <w:szCs w:val="20"/>
                <w:lang w:val="en-US" w:eastAsia="ja-JP"/>
              </w:rPr>
              <w:drawing>
                <wp:anchor distT="36576" distB="36576" distL="36576" distR="36576" simplePos="0" relativeHeight="251664384" behindDoc="0" locked="0" layoutInCell="1" allowOverlap="1" wp14:anchorId="1D7F7942" wp14:editId="3E5BAD45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44450</wp:posOffset>
                  </wp:positionV>
                  <wp:extent cx="517525" cy="520065"/>
                  <wp:effectExtent l="0" t="0" r="0" b="0"/>
                  <wp:wrapNone/>
                  <wp:docPr id="4" name="Picture 4" descr="LOGOBL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BL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7758" w:rsidRPr="000746D6" w:rsidRDefault="004A1218" w:rsidP="00673A56">
            <w:pPr>
              <w:rPr>
                <w:sz w:val="20"/>
                <w:szCs w:val="20"/>
                <w:lang w:val="nl-NL"/>
              </w:rPr>
            </w:pPr>
            <w:r w:rsidRPr="000746D6">
              <w:rPr>
                <w:noProof/>
                <w:sz w:val="20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9667B4" wp14:editId="7F153456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120015</wp:posOffset>
                      </wp:positionV>
                      <wp:extent cx="3509010" cy="507365"/>
                      <wp:effectExtent l="0" t="0" r="15240" b="260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9010" cy="5073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17758" w:rsidRDefault="00417758" w:rsidP="00417758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616D37">
                                    <w:rPr>
                                      <w:b/>
                                      <w:sz w:val="22"/>
                                    </w:rPr>
                                    <w:t>MARITIME INDUSTRY AUTHORITY</w:t>
                                  </w:r>
                                </w:p>
                                <w:p w:rsidR="00417758" w:rsidRPr="00616D37" w:rsidRDefault="00417758" w:rsidP="00417758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667B4" id="Text Box 5" o:spid="_x0000_s1027" type="#_x0000_t202" style="position:absolute;margin-left:98.5pt;margin-top:9.45pt;width:276.3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" filled="f" strokecolor="white">
                      <v:textbox>
                        <w:txbxContent>
                          <w:p w:rsidR="00417758" w:rsidRDefault="00417758" w:rsidP="00417758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16D37">
                              <w:rPr>
                                <w:b/>
                                <w:sz w:val="22"/>
                              </w:rPr>
                              <w:t>MARITIME INDUSTRY AUTHORITY</w:t>
                            </w:r>
                          </w:p>
                          <w:p w:rsidR="00417758" w:rsidRPr="00616D37" w:rsidRDefault="00417758" w:rsidP="00417758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7" w:type="pct"/>
            <w:shd w:val="clear" w:color="auto" w:fill="D9D9D9"/>
            <w:vAlign w:val="center"/>
          </w:tcPr>
          <w:p w:rsidR="00417758" w:rsidRPr="00075758" w:rsidRDefault="00417758" w:rsidP="00673A56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075758">
              <w:rPr>
                <w:b/>
                <w:sz w:val="26"/>
                <w:szCs w:val="26"/>
              </w:rPr>
              <w:t>EVALUATION CHECKLIST FOR THE ACCREDITATION OF ASSESSMENT CENTER</w:t>
            </w:r>
          </w:p>
          <w:p w:rsidR="00417758" w:rsidRPr="00075758" w:rsidRDefault="00417758" w:rsidP="00673A56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ANNEX </w:t>
            </w:r>
            <w:r w:rsidR="00294F9A">
              <w:rPr>
                <w:b/>
                <w:sz w:val="26"/>
                <w:szCs w:val="26"/>
              </w:rPr>
              <w:t>B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– PRACTICAL ASSESSMENT SCENARIO VALIDATION FORM</w:t>
            </w:r>
          </w:p>
        </w:tc>
      </w:tr>
    </w:tbl>
    <w:p w:rsidR="0096681B" w:rsidRPr="004F69D3" w:rsidRDefault="0096681B" w:rsidP="00A562C4">
      <w:pPr>
        <w:tabs>
          <w:tab w:val="left" w:pos="3330"/>
        </w:tabs>
        <w:rPr>
          <w:sz w:val="10"/>
          <w:lang w:val="nl-NL"/>
        </w:rPr>
      </w:pPr>
    </w:p>
    <w:tbl>
      <w:tblPr>
        <w:tblpPr w:leftFromText="180" w:rightFromText="180" w:vertAnchor="text" w:horzAnchor="margin" w:tblpXSpec="center" w:tblpY="-5"/>
        <w:tblW w:w="18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7"/>
        <w:gridCol w:w="6408"/>
        <w:gridCol w:w="5112"/>
      </w:tblGrid>
      <w:tr w:rsidR="00673A56" w:rsidRPr="00616D37" w:rsidTr="00673A56">
        <w:trPr>
          <w:trHeight w:val="590"/>
        </w:trPr>
        <w:tc>
          <w:tcPr>
            <w:tcW w:w="6537" w:type="dxa"/>
            <w:shd w:val="clear" w:color="auto" w:fill="auto"/>
          </w:tcPr>
          <w:p w:rsidR="00673A56" w:rsidRDefault="00673A56" w:rsidP="00673A56">
            <w:pPr>
              <w:pStyle w:val="NoSpacing"/>
              <w:rPr>
                <w:sz w:val="22"/>
                <w:szCs w:val="22"/>
              </w:rPr>
            </w:pPr>
            <w:r w:rsidRPr="00616D37">
              <w:rPr>
                <w:sz w:val="22"/>
                <w:szCs w:val="22"/>
              </w:rPr>
              <w:t>Name of Company or Corporation:</w:t>
            </w:r>
          </w:p>
          <w:p w:rsidR="00673A56" w:rsidRDefault="00673A56" w:rsidP="00673A56">
            <w:pPr>
              <w:pStyle w:val="NoSpacing"/>
              <w:rPr>
                <w:sz w:val="22"/>
                <w:szCs w:val="22"/>
              </w:rPr>
            </w:pPr>
          </w:p>
          <w:p w:rsidR="00673A56" w:rsidRPr="00616D37" w:rsidRDefault="00673A56" w:rsidP="00673A5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408" w:type="dxa"/>
            <w:shd w:val="clear" w:color="auto" w:fill="auto"/>
          </w:tcPr>
          <w:p w:rsidR="00673A56" w:rsidRPr="00616D37" w:rsidRDefault="00673A56" w:rsidP="00673A56">
            <w:pPr>
              <w:pStyle w:val="NoSpacing"/>
              <w:rPr>
                <w:sz w:val="22"/>
                <w:szCs w:val="22"/>
              </w:rPr>
            </w:pPr>
            <w:r w:rsidRPr="00616D37">
              <w:rPr>
                <w:sz w:val="22"/>
                <w:szCs w:val="22"/>
              </w:rPr>
              <w:t>Contact Number:</w:t>
            </w:r>
          </w:p>
        </w:tc>
        <w:tc>
          <w:tcPr>
            <w:tcW w:w="5112" w:type="dxa"/>
            <w:vMerge w:val="restart"/>
            <w:shd w:val="clear" w:color="auto" w:fill="auto"/>
          </w:tcPr>
          <w:p w:rsidR="00673A56" w:rsidRPr="00616D37" w:rsidRDefault="00673A56" w:rsidP="00673A56">
            <w:pPr>
              <w:pStyle w:val="NoSpacing"/>
              <w:rPr>
                <w:sz w:val="22"/>
                <w:szCs w:val="22"/>
              </w:rPr>
            </w:pPr>
            <w:r w:rsidRPr="00616D37">
              <w:rPr>
                <w:sz w:val="22"/>
                <w:szCs w:val="22"/>
              </w:rPr>
              <w:t xml:space="preserve">Company Address: </w:t>
            </w:r>
          </w:p>
        </w:tc>
      </w:tr>
      <w:tr w:rsidR="00673A56" w:rsidRPr="00616D37" w:rsidTr="00673A56">
        <w:trPr>
          <w:trHeight w:val="590"/>
        </w:trPr>
        <w:tc>
          <w:tcPr>
            <w:tcW w:w="6537" w:type="dxa"/>
            <w:shd w:val="clear" w:color="auto" w:fill="auto"/>
          </w:tcPr>
          <w:p w:rsidR="00673A56" w:rsidRPr="00616D37" w:rsidRDefault="00673A56" w:rsidP="00673A56">
            <w:pPr>
              <w:pStyle w:val="NoSpacing"/>
              <w:rPr>
                <w:sz w:val="22"/>
                <w:szCs w:val="22"/>
              </w:rPr>
            </w:pPr>
            <w:r w:rsidRPr="00616D37">
              <w:rPr>
                <w:sz w:val="22"/>
                <w:szCs w:val="22"/>
              </w:rPr>
              <w:t>Date &amp; Time Commenced of Inspection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08" w:type="dxa"/>
            <w:shd w:val="clear" w:color="auto" w:fill="auto"/>
          </w:tcPr>
          <w:p w:rsidR="00673A56" w:rsidRPr="00616D37" w:rsidRDefault="00673A56" w:rsidP="00673A56">
            <w:pPr>
              <w:pStyle w:val="NoSpacing"/>
              <w:rPr>
                <w:sz w:val="22"/>
                <w:szCs w:val="22"/>
              </w:rPr>
            </w:pPr>
            <w:r w:rsidRPr="00616D37">
              <w:rPr>
                <w:sz w:val="22"/>
                <w:szCs w:val="22"/>
              </w:rPr>
              <w:t>Date &amp; Time Completed Inspection:</w:t>
            </w:r>
          </w:p>
        </w:tc>
        <w:tc>
          <w:tcPr>
            <w:tcW w:w="5112" w:type="dxa"/>
            <w:vMerge/>
            <w:shd w:val="clear" w:color="auto" w:fill="auto"/>
          </w:tcPr>
          <w:p w:rsidR="00673A56" w:rsidRPr="00616D37" w:rsidRDefault="00673A56" w:rsidP="00673A56">
            <w:pPr>
              <w:pStyle w:val="NoSpacing"/>
              <w:rPr>
                <w:sz w:val="22"/>
                <w:szCs w:val="22"/>
              </w:rPr>
            </w:pPr>
          </w:p>
        </w:tc>
      </w:tr>
      <w:tr w:rsidR="00673A56" w:rsidRPr="00616D37" w:rsidTr="00673A56">
        <w:trPr>
          <w:trHeight w:val="590"/>
        </w:trPr>
        <w:tc>
          <w:tcPr>
            <w:tcW w:w="6537" w:type="dxa"/>
            <w:shd w:val="clear" w:color="auto" w:fill="auto"/>
          </w:tcPr>
          <w:p w:rsidR="00673A56" w:rsidRPr="00616D37" w:rsidRDefault="00673A56" w:rsidP="00673A56">
            <w:pPr>
              <w:pStyle w:val="NoSpacing"/>
              <w:rPr>
                <w:sz w:val="22"/>
                <w:szCs w:val="22"/>
              </w:rPr>
            </w:pPr>
            <w:r w:rsidRPr="00616D37">
              <w:rPr>
                <w:sz w:val="22"/>
                <w:szCs w:val="22"/>
              </w:rPr>
              <w:t>Company E-mail:</w:t>
            </w:r>
          </w:p>
        </w:tc>
        <w:tc>
          <w:tcPr>
            <w:tcW w:w="6408" w:type="dxa"/>
            <w:shd w:val="clear" w:color="auto" w:fill="auto"/>
          </w:tcPr>
          <w:p w:rsidR="00673A56" w:rsidRPr="00616D37" w:rsidRDefault="00673A56" w:rsidP="00673A56">
            <w:pPr>
              <w:pStyle w:val="NoSpacing"/>
              <w:rPr>
                <w:sz w:val="22"/>
                <w:szCs w:val="22"/>
              </w:rPr>
            </w:pPr>
            <w:r w:rsidRPr="00616D37">
              <w:rPr>
                <w:sz w:val="22"/>
                <w:szCs w:val="22"/>
              </w:rPr>
              <w:t xml:space="preserve">MARINA Control Number: </w:t>
            </w:r>
          </w:p>
        </w:tc>
        <w:tc>
          <w:tcPr>
            <w:tcW w:w="5112" w:type="dxa"/>
            <w:vMerge/>
            <w:shd w:val="clear" w:color="auto" w:fill="auto"/>
          </w:tcPr>
          <w:p w:rsidR="00673A56" w:rsidRPr="00616D37" w:rsidRDefault="00673A56" w:rsidP="00673A56">
            <w:pPr>
              <w:pStyle w:val="NoSpacing"/>
              <w:rPr>
                <w:sz w:val="22"/>
                <w:szCs w:val="22"/>
              </w:rPr>
            </w:pPr>
          </w:p>
        </w:tc>
      </w:tr>
      <w:tr w:rsidR="00673A56" w:rsidRPr="00616D37" w:rsidTr="00673A56">
        <w:trPr>
          <w:trHeight w:val="590"/>
        </w:trPr>
        <w:tc>
          <w:tcPr>
            <w:tcW w:w="6537" w:type="dxa"/>
            <w:shd w:val="clear" w:color="auto" w:fill="auto"/>
          </w:tcPr>
          <w:p w:rsidR="00673A56" w:rsidRPr="00616D37" w:rsidRDefault="00673A56" w:rsidP="00673A56">
            <w:pPr>
              <w:pStyle w:val="NoSpacing"/>
              <w:rPr>
                <w:sz w:val="22"/>
                <w:szCs w:val="22"/>
              </w:rPr>
            </w:pPr>
            <w:r w:rsidRPr="00616D37">
              <w:rPr>
                <w:sz w:val="22"/>
                <w:szCs w:val="22"/>
              </w:rPr>
              <w:t>Date of Initial Inspection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08" w:type="dxa"/>
            <w:shd w:val="clear" w:color="auto" w:fill="auto"/>
          </w:tcPr>
          <w:p w:rsidR="00673A56" w:rsidRPr="00616D37" w:rsidRDefault="00673A56" w:rsidP="00673A56">
            <w:pPr>
              <w:pStyle w:val="NoSpacing"/>
              <w:rPr>
                <w:sz w:val="22"/>
                <w:szCs w:val="22"/>
              </w:rPr>
            </w:pPr>
            <w:r w:rsidRPr="00616D37">
              <w:rPr>
                <w:sz w:val="22"/>
                <w:szCs w:val="22"/>
              </w:rPr>
              <w:t>Date of Final Inspection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112" w:type="dxa"/>
            <w:vMerge/>
            <w:shd w:val="clear" w:color="auto" w:fill="auto"/>
          </w:tcPr>
          <w:p w:rsidR="00673A56" w:rsidRPr="00616D37" w:rsidRDefault="00673A56" w:rsidP="00673A56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673A56" w:rsidRPr="00673A56" w:rsidRDefault="00673A56" w:rsidP="00673A56">
      <w:pPr>
        <w:pStyle w:val="Header"/>
        <w:rPr>
          <w:b/>
          <w:sz w:val="6"/>
          <w:szCs w:val="40"/>
        </w:rPr>
      </w:pPr>
    </w:p>
    <w:tbl>
      <w:tblPr>
        <w:tblpPr w:leftFromText="180" w:rightFromText="180" w:vertAnchor="page" w:horzAnchor="margin" w:tblpY="50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13902"/>
      </w:tblGrid>
      <w:tr w:rsidR="00673A56" w:rsidRPr="004F69D3" w:rsidTr="00673A56">
        <w:trPr>
          <w:trHeight w:val="353"/>
        </w:trPr>
        <w:tc>
          <w:tcPr>
            <w:tcW w:w="1167" w:type="pct"/>
            <w:shd w:val="clear" w:color="auto" w:fill="auto"/>
            <w:vAlign w:val="center"/>
          </w:tcPr>
          <w:p w:rsidR="00673A56" w:rsidRPr="004F69D3" w:rsidRDefault="00673A56" w:rsidP="00673A56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b/>
                <w:sz w:val="22"/>
                <w:szCs w:val="22"/>
                <w:lang w:val="en-US"/>
              </w:rPr>
              <w:t>Level of Responsibility:</w:t>
            </w:r>
          </w:p>
        </w:tc>
        <w:tc>
          <w:tcPr>
            <w:tcW w:w="3833" w:type="pct"/>
            <w:shd w:val="clear" w:color="auto" w:fill="auto"/>
            <w:vAlign w:val="center"/>
          </w:tcPr>
          <w:p w:rsidR="00673A56" w:rsidRPr="004F69D3" w:rsidRDefault="00673A56" w:rsidP="00673A56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673A56" w:rsidRPr="004F69D3" w:rsidTr="00673A56">
        <w:trPr>
          <w:trHeight w:val="344"/>
        </w:trPr>
        <w:tc>
          <w:tcPr>
            <w:tcW w:w="1167" w:type="pct"/>
            <w:tcBorders>
              <w:right w:val="nil"/>
            </w:tcBorders>
            <w:shd w:val="clear" w:color="auto" w:fill="auto"/>
            <w:vAlign w:val="center"/>
          </w:tcPr>
          <w:p w:rsidR="00673A56" w:rsidRDefault="00673A56" w:rsidP="00673A56">
            <w:pPr>
              <w:rPr>
                <w:rFonts w:cs="Arial"/>
                <w:b/>
                <w:sz w:val="22"/>
                <w:lang w:val="en-US"/>
              </w:rPr>
            </w:pPr>
            <w:r>
              <w:rPr>
                <w:rFonts w:cs="Arial"/>
                <w:b/>
                <w:sz w:val="22"/>
                <w:lang w:val="en-US"/>
              </w:rPr>
              <w:t xml:space="preserve">Practical </w:t>
            </w:r>
            <w:r w:rsidRPr="004F69D3">
              <w:rPr>
                <w:rFonts w:cs="Arial"/>
                <w:b/>
                <w:sz w:val="22"/>
                <w:lang w:val="en-US"/>
              </w:rPr>
              <w:t xml:space="preserve">Assessment </w:t>
            </w:r>
            <w:r>
              <w:rPr>
                <w:rFonts w:cs="Arial"/>
                <w:b/>
                <w:sz w:val="22"/>
                <w:lang w:val="en-US"/>
              </w:rPr>
              <w:t>Set</w:t>
            </w:r>
            <w:r w:rsidRPr="004F69D3">
              <w:rPr>
                <w:rFonts w:cs="Arial"/>
                <w:b/>
                <w:sz w:val="22"/>
                <w:lang w:val="en-US"/>
              </w:rPr>
              <w:t xml:space="preserve"> No.:</w:t>
            </w:r>
          </w:p>
        </w:tc>
        <w:tc>
          <w:tcPr>
            <w:tcW w:w="3833" w:type="pct"/>
            <w:shd w:val="clear" w:color="auto" w:fill="auto"/>
          </w:tcPr>
          <w:p w:rsidR="00673A56" w:rsidRPr="004F69D3" w:rsidRDefault="00673A56" w:rsidP="00673A56">
            <w:pPr>
              <w:rPr>
                <w:rFonts w:cs="Arial"/>
                <w:sz w:val="22"/>
                <w:lang w:val="en-US"/>
              </w:rPr>
            </w:pPr>
          </w:p>
        </w:tc>
      </w:tr>
      <w:tr w:rsidR="00673A56" w:rsidRPr="004F69D3" w:rsidTr="00673A56">
        <w:trPr>
          <w:trHeight w:val="443"/>
        </w:trPr>
        <w:tc>
          <w:tcPr>
            <w:tcW w:w="1167" w:type="pct"/>
            <w:tcBorders>
              <w:right w:val="nil"/>
            </w:tcBorders>
            <w:shd w:val="clear" w:color="auto" w:fill="auto"/>
            <w:vAlign w:val="center"/>
          </w:tcPr>
          <w:p w:rsidR="00673A56" w:rsidRPr="004F69D3" w:rsidRDefault="00673A56" w:rsidP="00673A56">
            <w:pPr>
              <w:rPr>
                <w:rFonts w:cs="Arial"/>
                <w:b/>
                <w:sz w:val="22"/>
                <w:lang w:val="en-US"/>
              </w:rPr>
            </w:pPr>
            <w:r>
              <w:rPr>
                <w:rFonts w:cs="Arial"/>
                <w:b/>
                <w:sz w:val="22"/>
                <w:lang w:val="en-US"/>
              </w:rPr>
              <w:t xml:space="preserve">Practical </w:t>
            </w:r>
            <w:r w:rsidRPr="004F69D3">
              <w:rPr>
                <w:rFonts w:cs="Arial"/>
                <w:b/>
                <w:sz w:val="22"/>
                <w:lang w:val="en-US"/>
              </w:rPr>
              <w:t xml:space="preserve">Assessment </w:t>
            </w:r>
            <w:r>
              <w:rPr>
                <w:rFonts w:cs="Arial"/>
                <w:b/>
                <w:sz w:val="22"/>
                <w:lang w:val="en-US"/>
              </w:rPr>
              <w:t>Scenario</w:t>
            </w:r>
            <w:r w:rsidRPr="004F69D3">
              <w:rPr>
                <w:rFonts w:cs="Arial"/>
                <w:b/>
                <w:sz w:val="22"/>
                <w:lang w:val="en-US"/>
              </w:rPr>
              <w:t xml:space="preserve"> No.:</w:t>
            </w:r>
          </w:p>
        </w:tc>
        <w:tc>
          <w:tcPr>
            <w:tcW w:w="3833" w:type="pct"/>
            <w:shd w:val="clear" w:color="auto" w:fill="auto"/>
          </w:tcPr>
          <w:p w:rsidR="00673A56" w:rsidRPr="004F69D3" w:rsidRDefault="00673A56" w:rsidP="00673A56">
            <w:pPr>
              <w:rPr>
                <w:rFonts w:cs="Arial"/>
                <w:sz w:val="22"/>
                <w:lang w:val="en-US"/>
              </w:rPr>
            </w:pPr>
          </w:p>
        </w:tc>
      </w:tr>
      <w:tr w:rsidR="00673A56" w:rsidRPr="004F69D3" w:rsidTr="00673A56">
        <w:tc>
          <w:tcPr>
            <w:tcW w:w="1167" w:type="pct"/>
            <w:tcBorders>
              <w:right w:val="nil"/>
            </w:tcBorders>
            <w:shd w:val="clear" w:color="auto" w:fill="auto"/>
            <w:vAlign w:val="center"/>
          </w:tcPr>
          <w:p w:rsidR="00673A56" w:rsidRPr="004F69D3" w:rsidRDefault="00673A56" w:rsidP="00673A56">
            <w:pPr>
              <w:rPr>
                <w:rFonts w:cs="Arial"/>
                <w:b/>
                <w:sz w:val="22"/>
                <w:lang w:val="en-US"/>
              </w:rPr>
            </w:pPr>
            <w:r>
              <w:rPr>
                <w:rFonts w:cs="Arial"/>
                <w:b/>
                <w:sz w:val="22"/>
                <w:lang w:val="en-US"/>
              </w:rPr>
              <w:t xml:space="preserve">Practical </w:t>
            </w:r>
            <w:r w:rsidRPr="004F69D3">
              <w:rPr>
                <w:rFonts w:cs="Arial"/>
                <w:b/>
                <w:sz w:val="22"/>
                <w:lang w:val="en-US"/>
              </w:rPr>
              <w:t xml:space="preserve">Assessment </w:t>
            </w:r>
            <w:r>
              <w:rPr>
                <w:rFonts w:cs="Arial"/>
                <w:b/>
                <w:sz w:val="22"/>
                <w:lang w:val="en-US"/>
              </w:rPr>
              <w:t xml:space="preserve">Scenario </w:t>
            </w:r>
            <w:r w:rsidRPr="004F69D3">
              <w:rPr>
                <w:rFonts w:cs="Arial"/>
                <w:b/>
                <w:sz w:val="22"/>
                <w:lang w:val="en-US"/>
              </w:rPr>
              <w:t>Title:</w:t>
            </w:r>
          </w:p>
        </w:tc>
        <w:tc>
          <w:tcPr>
            <w:tcW w:w="3833" w:type="pct"/>
            <w:shd w:val="clear" w:color="auto" w:fill="auto"/>
          </w:tcPr>
          <w:p w:rsidR="00673A56" w:rsidRDefault="00673A56" w:rsidP="00673A56">
            <w:pPr>
              <w:rPr>
                <w:rFonts w:cs="Arial"/>
                <w:sz w:val="22"/>
                <w:lang w:val="en-US"/>
              </w:rPr>
            </w:pPr>
          </w:p>
          <w:p w:rsidR="00673A56" w:rsidRPr="004F69D3" w:rsidRDefault="00673A56" w:rsidP="00673A56">
            <w:pPr>
              <w:rPr>
                <w:rFonts w:cs="Arial"/>
                <w:sz w:val="22"/>
                <w:lang w:val="en-US"/>
              </w:rPr>
            </w:pPr>
          </w:p>
        </w:tc>
      </w:tr>
      <w:tr w:rsidR="00673A56" w:rsidRPr="004F69D3" w:rsidTr="00673A56">
        <w:trPr>
          <w:trHeight w:val="4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73A56" w:rsidRPr="004F69D3" w:rsidRDefault="00673A56" w:rsidP="00673A56">
            <w:pPr>
              <w:rPr>
                <w:rFonts w:cs="Arial"/>
                <w:bCs/>
                <w:i/>
                <w:iCs/>
                <w:sz w:val="22"/>
                <w:szCs w:val="20"/>
                <w:lang w:val="en-US"/>
              </w:rPr>
            </w:pPr>
            <w:r w:rsidRPr="004F69D3">
              <w:rPr>
                <w:rFonts w:cs="Arial"/>
                <w:bCs/>
                <w:i/>
                <w:iCs/>
                <w:sz w:val="22"/>
                <w:szCs w:val="20"/>
                <w:lang w:val="en-US"/>
              </w:rPr>
              <w:t>Note: In case a part</w:t>
            </w:r>
            <w:r w:rsidR="00652DB8">
              <w:rPr>
                <w:rFonts w:cs="Arial"/>
                <w:bCs/>
                <w:i/>
                <w:iCs/>
                <w:sz w:val="22"/>
                <w:szCs w:val="20"/>
                <w:lang w:val="en-US"/>
              </w:rPr>
              <w:t>icular criterion is not applicable</w:t>
            </w:r>
            <w:r w:rsidRPr="004F69D3">
              <w:rPr>
                <w:rFonts w:cs="Arial"/>
                <w:bCs/>
                <w:i/>
                <w:iCs/>
                <w:sz w:val="22"/>
                <w:szCs w:val="20"/>
                <w:lang w:val="en-US"/>
              </w:rPr>
              <w:t>, please indicate N.A. in “Explanation” column.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203"/>
        <w:gridCol w:w="4302"/>
        <w:gridCol w:w="2757"/>
        <w:gridCol w:w="984"/>
        <w:gridCol w:w="983"/>
        <w:gridCol w:w="1614"/>
        <w:gridCol w:w="1037"/>
        <w:gridCol w:w="990"/>
        <w:gridCol w:w="1759"/>
      </w:tblGrid>
      <w:tr w:rsidR="00417758" w:rsidRPr="004F69D3" w:rsidTr="00417758">
        <w:trPr>
          <w:trHeight w:val="253"/>
          <w:tblHeader/>
        </w:trPr>
        <w:tc>
          <w:tcPr>
            <w:tcW w:w="102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64DAA" w:rsidRPr="004F69D3" w:rsidRDefault="00B64DAA" w:rsidP="00E344B0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Criteria and </w:t>
            </w:r>
            <w:r w:rsidRPr="004F69D3">
              <w:rPr>
                <w:rFonts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186" w:type="pct"/>
            <w:vMerge w:val="restart"/>
            <w:shd w:val="clear" w:color="auto" w:fill="F2F2F2" w:themeFill="background1" w:themeFillShade="F2"/>
            <w:vAlign w:val="center"/>
          </w:tcPr>
          <w:p w:rsidR="00B64DAA" w:rsidRPr="004F69D3" w:rsidRDefault="00B64DAA" w:rsidP="001A7561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b/>
                <w:sz w:val="22"/>
                <w:szCs w:val="22"/>
                <w:lang w:val="en-US"/>
              </w:rPr>
              <w:t>Indicators</w:t>
            </w:r>
          </w:p>
        </w:tc>
        <w:tc>
          <w:tcPr>
            <w:tcW w:w="760" w:type="pct"/>
            <w:shd w:val="clear" w:color="auto" w:fill="F2F2F2" w:themeFill="background1" w:themeFillShade="F2"/>
            <w:vAlign w:val="center"/>
          </w:tcPr>
          <w:p w:rsidR="00B64DAA" w:rsidRPr="004F69D3" w:rsidRDefault="00B64DAA" w:rsidP="001A7561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Self-Assessment</w:t>
            </w:r>
            <w:r w:rsidR="00371480">
              <w:rPr>
                <w:rFonts w:cs="Arial"/>
                <w:b/>
                <w:lang w:val="en-US"/>
              </w:rPr>
              <w:br/>
            </w:r>
            <w:r w:rsidR="00371480" w:rsidRPr="000335CD">
              <w:rPr>
                <w:rFonts w:cs="Arial"/>
                <w:i/>
                <w:sz w:val="18"/>
                <w:lang w:val="en-US"/>
              </w:rPr>
              <w:t>(To be filled up by the A</w:t>
            </w:r>
            <w:r w:rsidR="002D7AFE">
              <w:rPr>
                <w:rFonts w:cs="Arial"/>
                <w:i/>
                <w:sz w:val="18"/>
                <w:lang w:val="en-US"/>
              </w:rPr>
              <w:t>C with the explanation indicating that all requirements are acceptable</w:t>
            </w:r>
          </w:p>
        </w:tc>
        <w:tc>
          <w:tcPr>
            <w:tcW w:w="987" w:type="pct"/>
            <w:gridSpan w:val="3"/>
            <w:shd w:val="clear" w:color="auto" w:fill="F2F2F2" w:themeFill="background1" w:themeFillShade="F2"/>
          </w:tcPr>
          <w:p w:rsidR="00B64DAA" w:rsidRDefault="00B64DAA" w:rsidP="001A7561">
            <w:pPr>
              <w:jc w:val="center"/>
              <w:rPr>
                <w:rFonts w:cs="Arial"/>
                <w:b/>
                <w:lang w:val="en-US"/>
              </w:rPr>
            </w:pPr>
            <w:r w:rsidRPr="004F69D3">
              <w:rPr>
                <w:rFonts w:cs="Arial"/>
                <w:b/>
                <w:lang w:val="en-US"/>
              </w:rPr>
              <w:t>Documentary Review</w:t>
            </w:r>
          </w:p>
          <w:p w:rsidR="009F4F3E" w:rsidRPr="004F69D3" w:rsidRDefault="009F4F3E" w:rsidP="001A7561">
            <w:pPr>
              <w:jc w:val="center"/>
              <w:rPr>
                <w:rFonts w:cs="Arial"/>
                <w:b/>
                <w:lang w:val="en-US"/>
              </w:rPr>
            </w:pPr>
            <w:r w:rsidRPr="000335CD">
              <w:rPr>
                <w:rFonts w:cs="Arial"/>
                <w:i/>
                <w:sz w:val="18"/>
                <w:lang w:val="en-US"/>
              </w:rPr>
              <w:t>(To be filled up by the assigned BOE)</w:t>
            </w:r>
          </w:p>
        </w:tc>
        <w:tc>
          <w:tcPr>
            <w:tcW w:w="1044" w:type="pct"/>
            <w:gridSpan w:val="3"/>
            <w:shd w:val="clear" w:color="auto" w:fill="F2F2F2" w:themeFill="background1" w:themeFillShade="F2"/>
          </w:tcPr>
          <w:p w:rsidR="00B64DAA" w:rsidRDefault="00B64DAA" w:rsidP="001A7561">
            <w:pPr>
              <w:jc w:val="center"/>
              <w:rPr>
                <w:rFonts w:cs="Arial"/>
                <w:b/>
                <w:lang w:val="en-US"/>
              </w:rPr>
            </w:pPr>
            <w:r w:rsidRPr="004F69D3">
              <w:rPr>
                <w:rFonts w:cs="Arial"/>
                <w:b/>
                <w:lang w:val="en-US"/>
              </w:rPr>
              <w:t>Inspection</w:t>
            </w:r>
          </w:p>
          <w:p w:rsidR="009F4F3E" w:rsidRPr="004F69D3" w:rsidRDefault="009F4F3E" w:rsidP="001A7561">
            <w:pPr>
              <w:jc w:val="center"/>
              <w:rPr>
                <w:rFonts w:cs="Arial"/>
                <w:b/>
                <w:lang w:val="en-US"/>
              </w:rPr>
            </w:pPr>
            <w:r w:rsidRPr="000335CD">
              <w:rPr>
                <w:rFonts w:cs="Arial"/>
                <w:i/>
                <w:sz w:val="18"/>
                <w:lang w:val="en-US"/>
              </w:rPr>
              <w:t>(To be filled up by the assigned BOE)</w:t>
            </w:r>
          </w:p>
        </w:tc>
      </w:tr>
      <w:tr w:rsidR="00417758" w:rsidRPr="004F69D3" w:rsidTr="00417758">
        <w:trPr>
          <w:trHeight w:val="253"/>
          <w:tblHeader/>
        </w:trPr>
        <w:tc>
          <w:tcPr>
            <w:tcW w:w="1022" w:type="pct"/>
            <w:gridSpan w:val="2"/>
            <w:vMerge/>
            <w:shd w:val="clear" w:color="auto" w:fill="F2F2F2" w:themeFill="background1" w:themeFillShade="F2"/>
            <w:vAlign w:val="center"/>
          </w:tcPr>
          <w:p w:rsidR="002D7AFE" w:rsidRPr="004F69D3" w:rsidRDefault="002D7AFE" w:rsidP="004F69D3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vMerge/>
            <w:shd w:val="clear" w:color="auto" w:fill="F2F2F2" w:themeFill="background1" w:themeFillShade="F2"/>
            <w:vAlign w:val="center"/>
          </w:tcPr>
          <w:p w:rsidR="002D7AFE" w:rsidRPr="004F69D3" w:rsidRDefault="002D7AFE" w:rsidP="004F69D3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60" w:type="pct"/>
            <w:shd w:val="clear" w:color="auto" w:fill="F2F2F2" w:themeFill="background1" w:themeFillShade="F2"/>
            <w:vAlign w:val="center"/>
          </w:tcPr>
          <w:p w:rsidR="002D7AFE" w:rsidRPr="0063217F" w:rsidRDefault="002D7AFE" w:rsidP="004F69D3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63217F">
              <w:rPr>
                <w:rFonts w:cs="Arial"/>
                <w:b/>
                <w:sz w:val="16"/>
                <w:szCs w:val="16"/>
                <w:lang w:val="en-US"/>
              </w:rPr>
              <w:t>Explanation</w:t>
            </w:r>
            <w:r w:rsidR="001C68E5">
              <w:rPr>
                <w:rFonts w:cs="Arial"/>
                <w:b/>
                <w:sz w:val="16"/>
                <w:szCs w:val="16"/>
                <w:lang w:val="en-US"/>
              </w:rPr>
              <w:t xml:space="preserve"> of Compliance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:rsidR="002D7AFE" w:rsidRPr="0063217F" w:rsidRDefault="002D7AFE" w:rsidP="004F69D3">
            <w:pPr>
              <w:ind w:left="-108" w:right="-11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63217F">
              <w:rPr>
                <w:rFonts w:cs="Arial"/>
                <w:b/>
                <w:sz w:val="16"/>
                <w:szCs w:val="16"/>
                <w:lang w:val="en-US"/>
              </w:rPr>
              <w:t>Acceptable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:rsidR="002D7AFE" w:rsidRPr="0063217F" w:rsidRDefault="002D7AFE" w:rsidP="004F69D3">
            <w:pPr>
              <w:ind w:left="-108" w:right="-11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63217F">
              <w:rPr>
                <w:rFonts w:cs="Arial"/>
                <w:b/>
                <w:sz w:val="16"/>
                <w:szCs w:val="16"/>
                <w:lang w:val="en-US"/>
              </w:rPr>
              <w:t>Not Acceptable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2D7AFE" w:rsidRPr="0063217F" w:rsidRDefault="002D7AFE" w:rsidP="004F69D3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63217F">
              <w:rPr>
                <w:rFonts w:cs="Arial"/>
                <w:b/>
                <w:sz w:val="16"/>
                <w:szCs w:val="16"/>
                <w:lang w:val="en-US"/>
              </w:rPr>
              <w:t>Explanation</w:t>
            </w:r>
          </w:p>
        </w:tc>
        <w:tc>
          <w:tcPr>
            <w:tcW w:w="286" w:type="pct"/>
            <w:shd w:val="clear" w:color="auto" w:fill="F2F2F2" w:themeFill="background1" w:themeFillShade="F2"/>
            <w:vAlign w:val="center"/>
          </w:tcPr>
          <w:p w:rsidR="002D7AFE" w:rsidRPr="0063217F" w:rsidRDefault="002D7AFE" w:rsidP="009F43DF">
            <w:pPr>
              <w:ind w:left="-108" w:right="-11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63217F">
              <w:rPr>
                <w:rFonts w:cs="Arial"/>
                <w:b/>
                <w:sz w:val="16"/>
                <w:szCs w:val="16"/>
                <w:lang w:val="en-US"/>
              </w:rPr>
              <w:t>Acceptable</w:t>
            </w:r>
          </w:p>
        </w:tc>
        <w:tc>
          <w:tcPr>
            <w:tcW w:w="273" w:type="pct"/>
            <w:shd w:val="clear" w:color="auto" w:fill="F2F2F2" w:themeFill="background1" w:themeFillShade="F2"/>
            <w:vAlign w:val="center"/>
          </w:tcPr>
          <w:p w:rsidR="002D7AFE" w:rsidRPr="0063217F" w:rsidRDefault="002D7AFE" w:rsidP="009F43DF">
            <w:pPr>
              <w:ind w:left="-108" w:right="-11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63217F">
              <w:rPr>
                <w:rFonts w:cs="Arial"/>
                <w:b/>
                <w:sz w:val="16"/>
                <w:szCs w:val="16"/>
                <w:lang w:val="en-US"/>
              </w:rPr>
              <w:t>Not Acceptable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:rsidR="002D7AFE" w:rsidRPr="0063217F" w:rsidRDefault="002D7AFE" w:rsidP="009F43D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63217F">
              <w:rPr>
                <w:rFonts w:cs="Arial"/>
                <w:b/>
                <w:sz w:val="16"/>
                <w:szCs w:val="16"/>
                <w:lang w:val="en-US"/>
              </w:rPr>
              <w:t>Explanation</w:t>
            </w:r>
          </w:p>
        </w:tc>
      </w:tr>
      <w:tr w:rsidR="00417758" w:rsidRPr="004F69D3" w:rsidTr="00417758">
        <w:trPr>
          <w:trHeight w:val="1153"/>
        </w:trPr>
        <w:tc>
          <w:tcPr>
            <w:tcW w:w="139" w:type="pct"/>
            <w:vMerge w:val="restart"/>
            <w:shd w:val="clear" w:color="auto" w:fill="auto"/>
          </w:tcPr>
          <w:p w:rsidR="002D7AFE" w:rsidRPr="004F69D3" w:rsidRDefault="002D7AFE" w:rsidP="004F69D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2D7AFE" w:rsidRDefault="002D7AFE" w:rsidP="004F69D3">
            <w:pPr>
              <w:ind w:left="72" w:hanging="72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Practical Assessment Scenario</w:t>
            </w:r>
            <w:r w:rsidRPr="004F69D3">
              <w:rPr>
                <w:rFonts w:cs="Arial"/>
                <w:b/>
                <w:sz w:val="22"/>
                <w:szCs w:val="22"/>
                <w:lang w:val="en-US"/>
              </w:rPr>
              <w:t xml:space="preserve"> Title</w:t>
            </w:r>
          </w:p>
          <w:p w:rsidR="002D7AFE" w:rsidRPr="009214B4" w:rsidRDefault="002D7AFE" w:rsidP="004F69D3">
            <w:pPr>
              <w:ind w:left="72" w:hanging="72"/>
              <w:rPr>
                <w:rFonts w:cs="Arial"/>
                <w:b/>
                <w:sz w:val="12"/>
                <w:szCs w:val="12"/>
                <w:lang w:val="en-US"/>
              </w:rPr>
            </w:pPr>
          </w:p>
          <w:p w:rsidR="002D7AFE" w:rsidRPr="00AC409C" w:rsidRDefault="002D7AFE" w:rsidP="003C2D48">
            <w:pPr>
              <w:rPr>
                <w:rFonts w:cs="Arial"/>
                <w:bCs/>
                <w:i/>
                <w:iCs/>
                <w:sz w:val="22"/>
                <w:szCs w:val="22"/>
                <w:lang w:val="en-US"/>
              </w:rPr>
            </w:pPr>
            <w:r w:rsidRPr="003C2D48"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  <w:t>Refers to the descriptive name of the scenario which is related to onboard task or operation.</w:t>
            </w:r>
          </w:p>
        </w:tc>
        <w:tc>
          <w:tcPr>
            <w:tcW w:w="1186" w:type="pct"/>
            <w:shd w:val="clear" w:color="auto" w:fill="auto"/>
          </w:tcPr>
          <w:p w:rsidR="002D7AFE" w:rsidRPr="004F69D3" w:rsidRDefault="002D7AFE" w:rsidP="00DA6D83">
            <w:pPr>
              <w:pStyle w:val="ListParagraph"/>
              <w:numPr>
                <w:ilvl w:val="0"/>
                <w:numId w:val="20"/>
              </w:numPr>
              <w:ind w:left="286" w:hanging="286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 xml:space="preserve">Relevant to the competence and </w:t>
            </w:r>
            <w:r w:rsidRPr="00427F99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KUP to be</w:t>
            </w:r>
            <w:r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27F99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assessed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417758">
        <w:trPr>
          <w:trHeight w:val="541"/>
        </w:trPr>
        <w:tc>
          <w:tcPr>
            <w:tcW w:w="139" w:type="pct"/>
            <w:vMerge/>
            <w:shd w:val="clear" w:color="auto" w:fill="auto"/>
          </w:tcPr>
          <w:p w:rsidR="002D7AFE" w:rsidRPr="004F69D3" w:rsidRDefault="002D7AFE" w:rsidP="004F69D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2D7AFE" w:rsidRPr="004F69D3" w:rsidRDefault="002D7AFE" w:rsidP="004F69D3">
            <w:pPr>
              <w:ind w:left="72" w:hanging="72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</w:tcPr>
          <w:p w:rsidR="002D7AFE" w:rsidRDefault="002D7AFE" w:rsidP="0086780B">
            <w:pPr>
              <w:pStyle w:val="ListParagraph"/>
              <w:numPr>
                <w:ilvl w:val="0"/>
                <w:numId w:val="20"/>
              </w:numPr>
              <w:ind w:left="286" w:hanging="286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Realistic based on actual onboard operation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or task</w:t>
            </w:r>
          </w:p>
          <w:p w:rsidR="00417758" w:rsidRDefault="00417758" w:rsidP="00417758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417758" w:rsidRPr="00417758" w:rsidRDefault="00417758" w:rsidP="00417758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417758">
        <w:trPr>
          <w:trHeight w:val="2224"/>
        </w:trPr>
        <w:tc>
          <w:tcPr>
            <w:tcW w:w="139" w:type="pct"/>
            <w:shd w:val="clear" w:color="auto" w:fill="auto"/>
          </w:tcPr>
          <w:p w:rsidR="002D7AFE" w:rsidRPr="004F69D3" w:rsidRDefault="002D7AFE" w:rsidP="004F69D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883" w:type="pct"/>
            <w:shd w:val="clear" w:color="auto" w:fill="auto"/>
          </w:tcPr>
          <w:p w:rsidR="002D7AFE" w:rsidRDefault="002D7AFE" w:rsidP="004F69D3">
            <w:pPr>
              <w:ind w:left="72" w:hanging="72"/>
              <w:rPr>
                <w:rFonts w:cs="Arial"/>
                <w:b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b/>
                <w:sz w:val="22"/>
                <w:szCs w:val="22"/>
                <w:lang w:val="en-US"/>
              </w:rPr>
              <w:t>Duration</w:t>
            </w:r>
          </w:p>
          <w:p w:rsidR="002D7AFE" w:rsidRPr="009214B4" w:rsidRDefault="002D7AFE" w:rsidP="004F69D3">
            <w:pPr>
              <w:ind w:left="72" w:hanging="72"/>
              <w:rPr>
                <w:rFonts w:cs="Arial"/>
                <w:b/>
                <w:sz w:val="12"/>
                <w:szCs w:val="12"/>
                <w:lang w:val="en-US"/>
              </w:rPr>
            </w:pPr>
          </w:p>
          <w:p w:rsidR="002D7AFE" w:rsidRPr="004F69D3" w:rsidRDefault="002D7AFE" w:rsidP="003C2D48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3C2D48"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  <w:t xml:space="preserve">Refers to the </w:t>
            </w:r>
            <w: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  <w:t>estimated time in the execution of the exercise for each phase to complete the entire scenario.</w:t>
            </w:r>
          </w:p>
        </w:tc>
        <w:tc>
          <w:tcPr>
            <w:tcW w:w="1186" w:type="pct"/>
            <w:shd w:val="clear" w:color="auto" w:fill="auto"/>
          </w:tcPr>
          <w:p w:rsidR="002D7AFE" w:rsidRPr="004F69D3" w:rsidRDefault="002D7AFE" w:rsidP="008E5043">
            <w:pPr>
              <w:pStyle w:val="ListParagraph"/>
              <w:numPr>
                <w:ilvl w:val="0"/>
                <w:numId w:val="20"/>
              </w:numPr>
              <w:ind w:left="286" w:hanging="286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Adequate for the following phases of the assessment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vis-à-vis assessor to candidate ratio, number of the equipment in workstation, and number of candidates</w:t>
            </w:r>
            <w:r w:rsidRPr="004F69D3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:rsidR="002D7AFE" w:rsidRPr="004F69D3" w:rsidRDefault="002D7AFE" w:rsidP="004F69D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Briefing</w:t>
            </w:r>
          </w:p>
          <w:p w:rsidR="002D7AFE" w:rsidRPr="004F69D3" w:rsidRDefault="002D7AFE" w:rsidP="004F69D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Assessment</w:t>
            </w:r>
            <w:r w:rsidRPr="004F69D3">
              <w:rPr>
                <w:rFonts w:cs="Arial"/>
                <w:sz w:val="22"/>
                <w:szCs w:val="22"/>
                <w:lang w:val="en-US"/>
              </w:rPr>
              <w:t xml:space="preserve"> proper </w:t>
            </w:r>
          </w:p>
          <w:p w:rsidR="002D7AFE" w:rsidRPr="00B64DAA" w:rsidRDefault="002D7AFE" w:rsidP="00B64DA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Debriefing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6E40A2" w:rsidRDefault="002D7AFE" w:rsidP="006E40A2">
            <w:pPr>
              <w:rPr>
                <w:rFonts w:cs="Arial"/>
                <w:sz w:val="1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56288B" w:rsidRDefault="002D7AFE" w:rsidP="0056288B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B64DAA" w:rsidRDefault="002D7AFE" w:rsidP="00B64DAA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B64DAA" w:rsidRDefault="002D7AFE" w:rsidP="00B64DAA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B64DAA" w:rsidRDefault="002D7AFE" w:rsidP="00B64DAA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417758">
        <w:trPr>
          <w:trHeight w:val="1513"/>
        </w:trPr>
        <w:tc>
          <w:tcPr>
            <w:tcW w:w="139" w:type="pct"/>
            <w:shd w:val="clear" w:color="auto" w:fill="auto"/>
          </w:tcPr>
          <w:p w:rsidR="002D7AFE" w:rsidRPr="004F69D3" w:rsidRDefault="002D7AFE" w:rsidP="004F69D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883" w:type="pct"/>
            <w:shd w:val="clear" w:color="auto" w:fill="auto"/>
          </w:tcPr>
          <w:p w:rsidR="002D7AFE" w:rsidRDefault="002D7AFE" w:rsidP="004F69D3">
            <w:pPr>
              <w:ind w:left="72" w:hanging="72"/>
              <w:rPr>
                <w:rFonts w:cs="Arial"/>
                <w:b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b/>
                <w:sz w:val="22"/>
                <w:szCs w:val="22"/>
                <w:lang w:val="en-US"/>
              </w:rPr>
              <w:t>Function</w:t>
            </w:r>
          </w:p>
          <w:p w:rsidR="002D7AFE" w:rsidRPr="00617EC1" w:rsidRDefault="002D7AFE" w:rsidP="004F69D3">
            <w:pPr>
              <w:ind w:left="72" w:hanging="72"/>
              <w:rPr>
                <w:rFonts w:cs="Arial"/>
                <w:bCs/>
                <w:sz w:val="12"/>
                <w:szCs w:val="12"/>
                <w:lang w:val="en-US"/>
              </w:rPr>
            </w:pPr>
          </w:p>
          <w:p w:rsidR="002D7AFE" w:rsidRPr="0097142E" w:rsidRDefault="002D7AFE" w:rsidP="00F6603F">
            <w:pP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  <w:t>Refers to the function/s in the STCW Code which is/are covered in the scenario.</w:t>
            </w:r>
          </w:p>
        </w:tc>
        <w:tc>
          <w:tcPr>
            <w:tcW w:w="1186" w:type="pct"/>
            <w:shd w:val="clear" w:color="auto" w:fill="auto"/>
          </w:tcPr>
          <w:p w:rsidR="002D7AFE" w:rsidRPr="004F69D3" w:rsidRDefault="002D7AFE" w:rsidP="004F69D3">
            <w:pPr>
              <w:pStyle w:val="ListParagraph"/>
              <w:numPr>
                <w:ilvl w:val="0"/>
                <w:numId w:val="20"/>
              </w:numPr>
              <w:ind w:left="286" w:hanging="286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Appropriate based on the applicable table of competence, STCW Code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417758">
        <w:trPr>
          <w:trHeight w:val="350"/>
        </w:trPr>
        <w:tc>
          <w:tcPr>
            <w:tcW w:w="139" w:type="pct"/>
            <w:shd w:val="clear" w:color="auto" w:fill="auto"/>
          </w:tcPr>
          <w:p w:rsidR="002D7AFE" w:rsidRPr="004F69D3" w:rsidRDefault="002D7AFE" w:rsidP="004F69D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883" w:type="pct"/>
            <w:shd w:val="clear" w:color="auto" w:fill="auto"/>
          </w:tcPr>
          <w:p w:rsidR="002D7AFE" w:rsidRDefault="002D7AFE" w:rsidP="004F69D3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b/>
                <w:sz w:val="22"/>
                <w:szCs w:val="22"/>
                <w:lang w:val="en-US"/>
              </w:rPr>
              <w:t>Competence</w:t>
            </w:r>
          </w:p>
          <w:p w:rsidR="002D7AFE" w:rsidRPr="00617EC1" w:rsidRDefault="002D7AFE" w:rsidP="004F69D3">
            <w:pPr>
              <w:rPr>
                <w:rFonts w:cs="Arial"/>
                <w:b/>
                <w:sz w:val="12"/>
                <w:szCs w:val="12"/>
                <w:lang w:val="en-US"/>
              </w:rPr>
            </w:pPr>
          </w:p>
          <w:p w:rsidR="002D7AFE" w:rsidRPr="004F69D3" w:rsidRDefault="002D7AFE" w:rsidP="004F69D3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  <w:t>Refers to the competence/s in the STCW Code which is/are intended to be assessed in the scenario.</w:t>
            </w:r>
          </w:p>
        </w:tc>
        <w:tc>
          <w:tcPr>
            <w:tcW w:w="1186" w:type="pct"/>
            <w:shd w:val="clear" w:color="auto" w:fill="auto"/>
          </w:tcPr>
          <w:p w:rsidR="002D7AFE" w:rsidRDefault="002D7AFE" w:rsidP="004F69D3">
            <w:pPr>
              <w:pStyle w:val="ListParagraph"/>
              <w:numPr>
                <w:ilvl w:val="0"/>
                <w:numId w:val="20"/>
              </w:numPr>
              <w:ind w:left="286" w:hanging="286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Appropriate based on the applicable table of competence, STCW Code</w:t>
            </w:r>
          </w:p>
          <w:p w:rsidR="001A0430" w:rsidRDefault="001A0430" w:rsidP="001A0430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1A0430" w:rsidRDefault="001A0430" w:rsidP="001A0430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1A0430" w:rsidRDefault="001A0430" w:rsidP="001A0430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1A0430" w:rsidRPr="001A0430" w:rsidRDefault="001A0430" w:rsidP="001A0430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417758">
        <w:trPr>
          <w:trHeight w:val="350"/>
        </w:trPr>
        <w:tc>
          <w:tcPr>
            <w:tcW w:w="139" w:type="pct"/>
            <w:vMerge w:val="restart"/>
            <w:shd w:val="clear" w:color="auto" w:fill="auto"/>
          </w:tcPr>
          <w:p w:rsidR="002D7AFE" w:rsidRPr="004F69D3" w:rsidRDefault="002D7AFE" w:rsidP="004F69D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2D7AFE" w:rsidRDefault="002D7AFE" w:rsidP="004F69D3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b/>
                <w:sz w:val="22"/>
                <w:szCs w:val="22"/>
                <w:lang w:val="en-US"/>
              </w:rPr>
              <w:t>KUP</w:t>
            </w:r>
          </w:p>
          <w:p w:rsidR="002D7AFE" w:rsidRPr="00617EC1" w:rsidRDefault="002D7AFE" w:rsidP="004F69D3">
            <w:pPr>
              <w:rPr>
                <w:rFonts w:cs="Arial"/>
                <w:b/>
                <w:sz w:val="12"/>
                <w:szCs w:val="12"/>
                <w:lang w:val="en-US"/>
              </w:rPr>
            </w:pPr>
          </w:p>
          <w:p w:rsidR="002D7AFE" w:rsidRPr="002C4FC8" w:rsidRDefault="002D7AFE" w:rsidP="002C4FC8">
            <w:pP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  <w:t>Refers to the knowledge, understanding and proficiency in the STCW Code that serves as basis in the design of the scenario.</w:t>
            </w:r>
          </w:p>
        </w:tc>
        <w:tc>
          <w:tcPr>
            <w:tcW w:w="1186" w:type="pct"/>
            <w:shd w:val="clear" w:color="auto" w:fill="auto"/>
          </w:tcPr>
          <w:p w:rsidR="002D7AFE" w:rsidRDefault="002D7AFE" w:rsidP="004F69D3">
            <w:pPr>
              <w:pStyle w:val="ListParagraph"/>
              <w:numPr>
                <w:ilvl w:val="0"/>
                <w:numId w:val="20"/>
              </w:numPr>
              <w:ind w:left="286" w:hanging="286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Correspond to the competence as basis of practical assessment</w:t>
            </w:r>
          </w:p>
          <w:p w:rsidR="00417758" w:rsidRDefault="00417758" w:rsidP="00417758">
            <w:pPr>
              <w:pStyle w:val="ListParagraph"/>
              <w:ind w:left="286"/>
              <w:rPr>
                <w:rFonts w:cs="Arial"/>
                <w:sz w:val="22"/>
                <w:szCs w:val="22"/>
                <w:lang w:val="en-US"/>
              </w:rPr>
            </w:pPr>
          </w:p>
          <w:p w:rsidR="00417758" w:rsidRDefault="00417758" w:rsidP="00417758">
            <w:pPr>
              <w:pStyle w:val="ListParagraph"/>
              <w:ind w:left="286"/>
              <w:rPr>
                <w:rFonts w:cs="Arial"/>
                <w:sz w:val="22"/>
                <w:szCs w:val="22"/>
                <w:lang w:val="en-US"/>
              </w:rPr>
            </w:pPr>
          </w:p>
          <w:p w:rsidR="001A0430" w:rsidRDefault="001A0430" w:rsidP="00417758">
            <w:pPr>
              <w:pStyle w:val="ListParagraph"/>
              <w:ind w:left="286"/>
              <w:rPr>
                <w:rFonts w:cs="Arial"/>
                <w:sz w:val="22"/>
                <w:szCs w:val="22"/>
                <w:lang w:val="en-US"/>
              </w:rPr>
            </w:pPr>
          </w:p>
          <w:p w:rsidR="001A0430" w:rsidRPr="004F69D3" w:rsidRDefault="001A0430" w:rsidP="00417758">
            <w:pPr>
              <w:pStyle w:val="ListParagraph"/>
              <w:ind w:left="286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417758">
        <w:trPr>
          <w:trHeight w:val="350"/>
        </w:trPr>
        <w:tc>
          <w:tcPr>
            <w:tcW w:w="139" w:type="pct"/>
            <w:vMerge/>
            <w:shd w:val="clear" w:color="auto" w:fill="auto"/>
          </w:tcPr>
          <w:p w:rsidR="002D7AFE" w:rsidRPr="004F69D3" w:rsidRDefault="002D7AFE" w:rsidP="004F69D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2D7AFE" w:rsidRPr="004F69D3" w:rsidRDefault="002D7AFE" w:rsidP="004F69D3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</w:tcPr>
          <w:p w:rsidR="002D7AFE" w:rsidRDefault="002D7AFE" w:rsidP="004F69D3">
            <w:pPr>
              <w:pStyle w:val="ListParagraph"/>
              <w:numPr>
                <w:ilvl w:val="0"/>
                <w:numId w:val="20"/>
              </w:numPr>
              <w:ind w:left="286" w:hanging="286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Appropriate for practical assessment</w:t>
            </w:r>
          </w:p>
          <w:p w:rsidR="00417758" w:rsidRDefault="00417758" w:rsidP="00417758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417758" w:rsidRDefault="00417758" w:rsidP="00417758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1A0430" w:rsidRDefault="001A0430" w:rsidP="00417758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1A0430" w:rsidRPr="00417758" w:rsidRDefault="001A0430" w:rsidP="00417758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1A0430">
        <w:trPr>
          <w:trHeight w:val="1045"/>
        </w:trPr>
        <w:tc>
          <w:tcPr>
            <w:tcW w:w="139" w:type="pct"/>
            <w:vMerge w:val="restart"/>
            <w:shd w:val="clear" w:color="auto" w:fill="auto"/>
          </w:tcPr>
          <w:p w:rsidR="002D7AFE" w:rsidRPr="004F69D3" w:rsidRDefault="002D7AFE" w:rsidP="004F69D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2D7AFE" w:rsidRDefault="002D7AFE" w:rsidP="004F69D3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b/>
                <w:sz w:val="22"/>
                <w:szCs w:val="22"/>
                <w:lang w:val="en-US"/>
              </w:rPr>
              <w:t>Assessment Outcomes</w:t>
            </w:r>
          </w:p>
          <w:p w:rsidR="002D7AFE" w:rsidRPr="00617EC1" w:rsidRDefault="002D7AFE" w:rsidP="004F69D3">
            <w:pPr>
              <w:rPr>
                <w:rFonts w:cs="Arial"/>
                <w:b/>
                <w:sz w:val="12"/>
                <w:szCs w:val="12"/>
                <w:lang w:val="en-US"/>
              </w:rPr>
            </w:pPr>
          </w:p>
          <w:p w:rsidR="002D7AFE" w:rsidRPr="004F69D3" w:rsidRDefault="002D7AFE" w:rsidP="00AC5D42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  <w:t>Refers to the results expected to be demonstrated in the assessment through the scenario created which should be as close as possible to onboard operation and tasks.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4F69D3">
            <w:pPr>
              <w:pStyle w:val="ListParagraph"/>
              <w:numPr>
                <w:ilvl w:val="0"/>
                <w:numId w:val="20"/>
              </w:numPr>
              <w:ind w:left="286" w:hanging="286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Clearly stated; that is, specific, measurable, attainable, realistic and time-bound (SMART)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1A0430">
        <w:trPr>
          <w:trHeight w:val="1072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Pr="004F69D3" w:rsidRDefault="002D7AFE" w:rsidP="004F69D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4F69D3" w:rsidRDefault="002D7AFE" w:rsidP="004F69D3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5467B2">
            <w:pPr>
              <w:pStyle w:val="ListParagraph"/>
              <w:numPr>
                <w:ilvl w:val="0"/>
                <w:numId w:val="20"/>
              </w:numPr>
              <w:ind w:left="286" w:hanging="286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 xml:space="preserve">Relate as closely as possible to 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actual </w:t>
            </w:r>
            <w:r w:rsidRPr="004F69D3">
              <w:rPr>
                <w:rFonts w:cs="Arial"/>
                <w:sz w:val="22"/>
                <w:szCs w:val="22"/>
                <w:lang w:val="en-US"/>
              </w:rPr>
              <w:t>shipboard operation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and </w:t>
            </w:r>
            <w:r w:rsidRPr="004F69D3">
              <w:rPr>
                <w:rFonts w:cs="Arial"/>
                <w:sz w:val="22"/>
                <w:szCs w:val="22"/>
                <w:lang w:val="en-US"/>
              </w:rPr>
              <w:t>tasks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1A0430">
        <w:trPr>
          <w:trHeight w:val="1072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Pr="004F69D3" w:rsidRDefault="002D7AFE" w:rsidP="004F69D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4F69D3" w:rsidRDefault="002D7AFE" w:rsidP="004F69D3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FE0AC2">
            <w:pPr>
              <w:pStyle w:val="ListParagraph"/>
              <w:numPr>
                <w:ilvl w:val="0"/>
                <w:numId w:val="20"/>
              </w:numPr>
              <w:ind w:left="286" w:hanging="286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Consistent with the scenario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description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1A0430">
        <w:trPr>
          <w:trHeight w:val="982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Pr="004F69D3" w:rsidRDefault="002D7AFE" w:rsidP="004F69D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4F69D3" w:rsidRDefault="002D7AFE" w:rsidP="004F69D3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FE0AC2">
            <w:pPr>
              <w:pStyle w:val="ListParagraph"/>
              <w:numPr>
                <w:ilvl w:val="0"/>
                <w:numId w:val="20"/>
              </w:numPr>
              <w:ind w:left="286" w:hanging="286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 xml:space="preserve">Appropriate to the level of responsibility 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to be </w:t>
            </w:r>
            <w:r w:rsidRPr="004F69D3">
              <w:rPr>
                <w:rFonts w:cs="Arial"/>
                <w:sz w:val="22"/>
                <w:szCs w:val="22"/>
                <w:lang w:val="en-US"/>
              </w:rPr>
              <w:t>assessed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1A0430">
        <w:trPr>
          <w:trHeight w:val="1072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Pr="004F69D3" w:rsidRDefault="002D7AFE" w:rsidP="004F69D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4F69D3" w:rsidRDefault="002D7AFE" w:rsidP="004F69D3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4F69D3">
            <w:pPr>
              <w:pStyle w:val="ListParagraph"/>
              <w:numPr>
                <w:ilvl w:val="0"/>
                <w:numId w:val="20"/>
              </w:numPr>
              <w:ind w:left="286" w:hanging="286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Aligned with the stated competence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and</w:t>
            </w:r>
            <w:r w:rsidRPr="004F69D3">
              <w:rPr>
                <w:rFonts w:cs="Arial"/>
                <w:sz w:val="22"/>
                <w:szCs w:val="22"/>
                <w:lang w:val="en-US"/>
              </w:rPr>
              <w:t xml:space="preserve"> KUP 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1A0430">
        <w:trPr>
          <w:trHeight w:val="955"/>
        </w:trPr>
        <w:tc>
          <w:tcPr>
            <w:tcW w:w="139" w:type="pct"/>
            <w:vMerge w:val="restart"/>
            <w:shd w:val="clear" w:color="auto" w:fill="auto"/>
          </w:tcPr>
          <w:p w:rsidR="002D7AFE" w:rsidRPr="004F69D3" w:rsidRDefault="002D7AFE" w:rsidP="004F69D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2D7AFE" w:rsidRDefault="002D7AFE" w:rsidP="004F69D3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b/>
                <w:sz w:val="22"/>
                <w:szCs w:val="22"/>
                <w:lang w:val="en-US"/>
              </w:rPr>
              <w:t xml:space="preserve">Equipment 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>Needed</w:t>
            </w:r>
          </w:p>
          <w:p w:rsidR="002D7AFE" w:rsidRPr="00617EC1" w:rsidRDefault="002D7AFE" w:rsidP="004F69D3">
            <w:pPr>
              <w:rPr>
                <w:rFonts w:cs="Arial"/>
                <w:b/>
                <w:sz w:val="12"/>
                <w:szCs w:val="12"/>
                <w:lang w:val="en-US"/>
              </w:rPr>
            </w:pPr>
          </w:p>
          <w:p w:rsidR="002D7AFE" w:rsidRDefault="002D7AFE" w:rsidP="004F69D3">
            <w:pP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  <w:t>Refers to the laboratory equipment or simulator that will be used in the assessment, including its specification, operational capabilities and limitations, if any.</w:t>
            </w:r>
          </w:p>
          <w:p w:rsidR="002D7AFE" w:rsidRDefault="002D7AFE" w:rsidP="004F69D3">
            <w:pP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</w:pPr>
          </w:p>
          <w:p w:rsidR="002D7AFE" w:rsidRDefault="002D7AFE" w:rsidP="004F69D3">
            <w:pP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</w:pPr>
          </w:p>
          <w:p w:rsidR="002D7AFE" w:rsidRDefault="002D7AFE" w:rsidP="004F69D3">
            <w:pP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</w:pPr>
          </w:p>
          <w:p w:rsidR="002D7AFE" w:rsidRDefault="002D7AFE" w:rsidP="004F69D3">
            <w:pP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</w:pPr>
          </w:p>
          <w:p w:rsidR="002D7AFE" w:rsidRDefault="002D7AFE" w:rsidP="004F69D3">
            <w:pP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</w:pPr>
          </w:p>
          <w:p w:rsidR="002D7AFE" w:rsidRDefault="002D7AFE" w:rsidP="004F69D3">
            <w:pP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</w:pPr>
          </w:p>
          <w:p w:rsidR="002D7AFE" w:rsidRDefault="002D7AFE" w:rsidP="004F69D3">
            <w:pP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</w:pPr>
          </w:p>
          <w:p w:rsidR="002D7AFE" w:rsidRDefault="002D7AFE" w:rsidP="004F69D3">
            <w:pP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</w:pPr>
          </w:p>
          <w:p w:rsidR="002D7AFE" w:rsidRDefault="002D7AFE" w:rsidP="004F69D3">
            <w:pP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</w:pPr>
          </w:p>
          <w:p w:rsidR="002D7AFE" w:rsidRDefault="002D7AFE" w:rsidP="004F69D3">
            <w:pP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</w:pPr>
          </w:p>
          <w:p w:rsidR="002D7AFE" w:rsidRDefault="002D7AFE" w:rsidP="004F69D3">
            <w:pP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</w:pPr>
          </w:p>
          <w:p w:rsidR="002D7AFE" w:rsidRDefault="002D7AFE" w:rsidP="004F69D3">
            <w:pP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</w:pPr>
          </w:p>
          <w:p w:rsidR="002D7AFE" w:rsidRPr="004F69D3" w:rsidRDefault="002D7AFE" w:rsidP="004F69D3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FE0AC2">
            <w:pPr>
              <w:pStyle w:val="ListParagraph"/>
              <w:numPr>
                <w:ilvl w:val="0"/>
                <w:numId w:val="20"/>
              </w:numPr>
              <w:ind w:left="286" w:hanging="286"/>
              <w:rPr>
                <w:rFonts w:cs="Arial"/>
                <w:strike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Appropriate to the onboard operation 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and </w:t>
            </w:r>
            <w:r w:rsidRPr="004F69D3">
              <w:rPr>
                <w:rFonts w:cs="Arial"/>
                <w:sz w:val="22"/>
                <w:szCs w:val="22"/>
                <w:lang w:val="en-US"/>
              </w:rPr>
              <w:t>task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to be </w:t>
            </w:r>
            <w:r w:rsidRPr="004F69D3">
              <w:rPr>
                <w:rFonts w:cs="Arial"/>
                <w:sz w:val="22"/>
                <w:szCs w:val="22"/>
                <w:lang w:val="en-US"/>
              </w:rPr>
              <w:t>assessed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417758">
        <w:trPr>
          <w:trHeight w:val="408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Pr="004F69D3" w:rsidRDefault="002D7AFE" w:rsidP="004F69D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4F69D3" w:rsidRDefault="002D7AFE" w:rsidP="004F69D3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4F69D3">
            <w:pPr>
              <w:pStyle w:val="ListParagraph"/>
              <w:numPr>
                <w:ilvl w:val="0"/>
                <w:numId w:val="20"/>
              </w:numPr>
              <w:ind w:left="286" w:hanging="28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S</w:t>
            </w:r>
            <w:r w:rsidRPr="004F69D3">
              <w:rPr>
                <w:rFonts w:cs="Arial"/>
                <w:sz w:val="22"/>
                <w:szCs w:val="22"/>
                <w:lang w:val="en-US"/>
              </w:rPr>
              <w:t xml:space="preserve">ufficient quantity </w:t>
            </w:r>
            <w:proofErr w:type="gramStart"/>
            <w:r w:rsidRPr="004F69D3">
              <w:rPr>
                <w:rFonts w:cs="Arial"/>
                <w:sz w:val="22"/>
                <w:szCs w:val="22"/>
                <w:lang w:val="en-US"/>
              </w:rPr>
              <w:t>taking into account</w:t>
            </w:r>
            <w:proofErr w:type="gramEnd"/>
            <w:r w:rsidRPr="004F69D3">
              <w:rPr>
                <w:rFonts w:cs="Arial"/>
                <w:sz w:val="22"/>
                <w:szCs w:val="22"/>
                <w:lang w:val="en-US"/>
              </w:rPr>
              <w:t xml:space="preserve"> the </w:t>
            </w:r>
            <w:r>
              <w:rPr>
                <w:rFonts w:cs="Arial"/>
                <w:sz w:val="22"/>
                <w:szCs w:val="22"/>
                <w:lang w:val="en-US"/>
              </w:rPr>
              <w:t>candidate</w:t>
            </w:r>
            <w:r w:rsidRPr="004F69D3">
              <w:rPr>
                <w:rFonts w:cs="Arial"/>
                <w:sz w:val="22"/>
                <w:szCs w:val="22"/>
                <w:lang w:val="en-US"/>
              </w:rPr>
              <w:t>-to-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equipment </w:t>
            </w:r>
            <w:r w:rsidRPr="004F69D3">
              <w:rPr>
                <w:rFonts w:cs="Arial"/>
                <w:sz w:val="22"/>
                <w:szCs w:val="22"/>
                <w:lang w:val="en-US"/>
              </w:rPr>
              <w:t xml:space="preserve">ratio, based on: </w:t>
            </w:r>
          </w:p>
          <w:p w:rsidR="002D7AFE" w:rsidRPr="004F69D3" w:rsidRDefault="002D7AFE" w:rsidP="004F69D3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the maximum intake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per batch</w:t>
            </w:r>
            <w:r w:rsidRPr="004F69D3">
              <w:rPr>
                <w:rFonts w:cs="Arial"/>
                <w:sz w:val="22"/>
                <w:szCs w:val="22"/>
                <w:lang w:val="en-US"/>
              </w:rPr>
              <w:t xml:space="preserve">;   </w:t>
            </w:r>
          </w:p>
          <w:p w:rsidR="002D7AFE" w:rsidRPr="004F69D3" w:rsidRDefault="002D7AFE" w:rsidP="00FE0AC2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 xml:space="preserve">the number of </w:t>
            </w:r>
            <w:proofErr w:type="gramStart"/>
            <w:r>
              <w:rPr>
                <w:rFonts w:cs="Arial"/>
                <w:sz w:val="22"/>
                <w:szCs w:val="22"/>
                <w:lang w:val="en-US"/>
              </w:rPr>
              <w:t>candidate</w:t>
            </w:r>
            <w:proofErr w:type="gramEnd"/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4F69D3">
              <w:rPr>
                <w:rFonts w:cs="Arial"/>
                <w:sz w:val="22"/>
                <w:szCs w:val="22"/>
                <w:lang w:val="en-US"/>
              </w:rPr>
              <w:t xml:space="preserve">per group </w:t>
            </w:r>
            <w:r w:rsidRPr="009214B4">
              <w:rPr>
                <w:rFonts w:cs="Arial"/>
                <w:i/>
                <w:iCs/>
                <w:sz w:val="20"/>
                <w:szCs w:val="20"/>
                <w:lang w:val="en-US"/>
              </w:rPr>
              <w:t>(if scenario is to be executed by a team)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417758">
        <w:trPr>
          <w:trHeight w:val="408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Pr="004F69D3" w:rsidRDefault="002D7AFE" w:rsidP="004F69D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4F69D3" w:rsidRDefault="002D7AFE" w:rsidP="004F69D3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Default="002D7AFE" w:rsidP="004F69D3">
            <w:pPr>
              <w:pStyle w:val="ListParagraph"/>
              <w:numPr>
                <w:ilvl w:val="0"/>
                <w:numId w:val="20"/>
              </w:numPr>
              <w:ind w:left="286" w:hanging="28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Appropriate ships particulars or ships and machinery particulars</w:t>
            </w:r>
          </w:p>
          <w:p w:rsidR="001A0430" w:rsidRPr="001A0430" w:rsidRDefault="001A0430" w:rsidP="001A0430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417758">
        <w:trPr>
          <w:trHeight w:val="408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Pr="004F69D3" w:rsidRDefault="002D7AFE" w:rsidP="004F69D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4F69D3" w:rsidRDefault="002D7AFE" w:rsidP="004F69D3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4F69D3">
            <w:pPr>
              <w:rPr>
                <w:rFonts w:cs="Arial"/>
                <w:i/>
                <w:iCs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i/>
                <w:iCs/>
                <w:sz w:val="22"/>
                <w:szCs w:val="22"/>
                <w:lang w:val="en-US"/>
              </w:rPr>
              <w:t>If using a simulator, satisfies</w:t>
            </w:r>
            <w:r>
              <w:rPr>
                <w:rFonts w:cs="Arial"/>
                <w:i/>
                <w:iCs/>
                <w:sz w:val="22"/>
                <w:szCs w:val="22"/>
                <w:lang w:val="en-US"/>
              </w:rPr>
              <w:t xml:space="preserve"> with</w:t>
            </w:r>
            <w:r w:rsidRPr="004F69D3">
              <w:rPr>
                <w:rFonts w:cs="Arial"/>
                <w:i/>
                <w:iCs/>
                <w:sz w:val="22"/>
                <w:szCs w:val="22"/>
                <w:lang w:val="en-US"/>
              </w:rPr>
              <w:t xml:space="preserve"> the General Performance Standards for Simulators used in Assessment of Competence in section A-I/</w:t>
            </w:r>
            <w:proofErr w:type="gramStart"/>
            <w:r w:rsidRPr="004F69D3">
              <w:rPr>
                <w:rFonts w:cs="Arial"/>
                <w:i/>
                <w:iCs/>
                <w:sz w:val="22"/>
                <w:szCs w:val="22"/>
                <w:lang w:val="en-US"/>
              </w:rPr>
              <w:t>12</w:t>
            </w:r>
            <w:r>
              <w:rPr>
                <w:rFonts w:cs="Arial"/>
                <w:i/>
                <w:iCs/>
                <w:sz w:val="22"/>
                <w:szCs w:val="22"/>
                <w:lang w:val="en-US"/>
              </w:rPr>
              <w:t xml:space="preserve"> part</w:t>
            </w:r>
            <w:proofErr w:type="gramEnd"/>
            <w:r>
              <w:rPr>
                <w:rFonts w:cs="Arial"/>
                <w:i/>
                <w:iCs/>
                <w:sz w:val="22"/>
                <w:szCs w:val="22"/>
                <w:lang w:val="en-US"/>
              </w:rPr>
              <w:t xml:space="preserve"> 1 paragraph 2</w:t>
            </w:r>
            <w:r w:rsidRPr="004F69D3">
              <w:rPr>
                <w:rFonts w:cs="Arial"/>
                <w:i/>
                <w:iCs/>
                <w:sz w:val="22"/>
                <w:szCs w:val="22"/>
                <w:lang w:val="en-US"/>
              </w:rPr>
              <w:t xml:space="preserve"> of the STCW Code, as follows: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B010E3">
        <w:trPr>
          <w:trHeight w:val="1142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Pr="004F69D3" w:rsidRDefault="002D7AFE" w:rsidP="004F69D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4F69D3" w:rsidRDefault="002D7AFE" w:rsidP="004F69D3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4F69D3">
            <w:pPr>
              <w:pStyle w:val="ListParagraph"/>
              <w:numPr>
                <w:ilvl w:val="0"/>
                <w:numId w:val="20"/>
              </w:numPr>
              <w:ind w:left="286" w:hanging="286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Capable of satisfying the specified assessment outcomes;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417758">
        <w:trPr>
          <w:trHeight w:val="408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Pr="004F69D3" w:rsidRDefault="002D7AFE" w:rsidP="004F69D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4F69D3" w:rsidRDefault="002D7AFE" w:rsidP="004F69D3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4F69D3">
            <w:pPr>
              <w:pStyle w:val="ListParagraph"/>
              <w:numPr>
                <w:ilvl w:val="0"/>
                <w:numId w:val="20"/>
              </w:numPr>
              <w:ind w:left="286" w:hanging="286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Capable of simulating the operational capabilities of the shipboard equipment concerned to a level of physical realism appropriate to the assessment outcomes and include the capabilities, limitations and possible errors of such equipment;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B010E3">
        <w:trPr>
          <w:trHeight w:val="1430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Pr="004F69D3" w:rsidRDefault="002D7AFE" w:rsidP="004F69D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4F69D3" w:rsidRDefault="002D7AFE" w:rsidP="004F69D3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4F69D3">
            <w:pPr>
              <w:pStyle w:val="ListParagraph"/>
              <w:numPr>
                <w:ilvl w:val="0"/>
                <w:numId w:val="20"/>
              </w:numPr>
              <w:ind w:left="286" w:hanging="286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 xml:space="preserve">Have sufficient behavioral realism to allow the </w:t>
            </w:r>
            <w:r>
              <w:rPr>
                <w:rFonts w:cs="Arial"/>
                <w:sz w:val="22"/>
                <w:szCs w:val="22"/>
                <w:lang w:val="en-US"/>
              </w:rPr>
              <w:t>candidate</w:t>
            </w:r>
            <w:r w:rsidRPr="004F69D3">
              <w:rPr>
                <w:rFonts w:cs="Arial"/>
                <w:sz w:val="22"/>
                <w:szCs w:val="22"/>
                <w:lang w:val="en-US"/>
              </w:rPr>
              <w:t xml:space="preserve"> to exhibit the skills appropriate to the 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assessment </w:t>
            </w:r>
            <w:r w:rsidRPr="004F69D3">
              <w:rPr>
                <w:rFonts w:cs="Arial"/>
                <w:sz w:val="22"/>
                <w:szCs w:val="22"/>
                <w:lang w:val="en-US"/>
              </w:rPr>
              <w:t>outcomes;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B010E3">
        <w:trPr>
          <w:trHeight w:val="1385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Pr="004F69D3" w:rsidRDefault="002D7AFE" w:rsidP="004F69D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4F69D3" w:rsidRDefault="002D7AFE" w:rsidP="004F69D3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4F69D3">
            <w:pPr>
              <w:pStyle w:val="ListParagraph"/>
              <w:numPr>
                <w:ilvl w:val="0"/>
                <w:numId w:val="20"/>
              </w:numPr>
              <w:ind w:left="286" w:hanging="286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 xml:space="preserve">Provide an interface through which a </w:t>
            </w:r>
            <w:r>
              <w:rPr>
                <w:rFonts w:cs="Arial"/>
                <w:sz w:val="22"/>
                <w:szCs w:val="22"/>
                <w:lang w:val="en-US"/>
              </w:rPr>
              <w:t>candidate</w:t>
            </w:r>
            <w:r w:rsidRPr="004F69D3">
              <w:rPr>
                <w:rFonts w:cs="Arial"/>
                <w:sz w:val="22"/>
                <w:szCs w:val="22"/>
                <w:lang w:val="en-US"/>
              </w:rPr>
              <w:t xml:space="preserve"> can interact with the equipment and simulated scenario;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417758">
        <w:trPr>
          <w:trHeight w:val="408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Pr="004F69D3" w:rsidRDefault="002D7AFE" w:rsidP="004F69D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4F69D3" w:rsidRDefault="002D7AFE" w:rsidP="004F69D3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4F69D3">
            <w:pPr>
              <w:pStyle w:val="ListParagraph"/>
              <w:numPr>
                <w:ilvl w:val="0"/>
                <w:numId w:val="20"/>
              </w:numPr>
              <w:ind w:left="286" w:hanging="286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Provide a controlled operating environment, capable of producing a variety of conditions, which may include emergency, hazardous or unusual situations relevant to the assessment outcomes; and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B010E3">
        <w:trPr>
          <w:trHeight w:val="1133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Pr="004F69D3" w:rsidRDefault="002D7AFE" w:rsidP="004F69D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4F69D3" w:rsidRDefault="002D7AFE" w:rsidP="004F69D3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4F69D3">
            <w:pPr>
              <w:pStyle w:val="ListParagraph"/>
              <w:numPr>
                <w:ilvl w:val="0"/>
                <w:numId w:val="20"/>
              </w:numPr>
              <w:ind w:left="286" w:hanging="286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Permit an Assessor to control, monitor and record exercises for the effective assessment of the performance of the candidates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417758">
        <w:trPr>
          <w:trHeight w:val="408"/>
        </w:trPr>
        <w:tc>
          <w:tcPr>
            <w:tcW w:w="139" w:type="pct"/>
            <w:vMerge w:val="restart"/>
            <w:shd w:val="clear" w:color="auto" w:fill="auto"/>
          </w:tcPr>
          <w:p w:rsidR="002D7AFE" w:rsidRPr="004F69D3" w:rsidRDefault="002D7AFE" w:rsidP="006F02D8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2D7AFE" w:rsidRDefault="002D7AFE" w:rsidP="006F02D8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b/>
                <w:sz w:val="22"/>
                <w:szCs w:val="22"/>
                <w:lang w:val="en-US"/>
              </w:rPr>
              <w:t xml:space="preserve">Scenario Description </w:t>
            </w:r>
          </w:p>
          <w:p w:rsidR="002D7AFE" w:rsidRPr="00617EC1" w:rsidRDefault="002D7AFE" w:rsidP="006F02D8">
            <w:pPr>
              <w:rPr>
                <w:rFonts w:cs="Arial"/>
                <w:b/>
                <w:sz w:val="12"/>
                <w:szCs w:val="12"/>
                <w:lang w:val="en-US"/>
              </w:rPr>
            </w:pPr>
          </w:p>
          <w:p w:rsidR="002D7AFE" w:rsidRPr="004F69D3" w:rsidRDefault="002D7AFE" w:rsidP="006F02D8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  <w:t>Refers to the detailed situation, event or incident that occur onboard ship used as means to allow the candidate to demonstrate his/her competence on the task based on established performance criteria and standards.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496CCA">
            <w:pPr>
              <w:pStyle w:val="ListParagraph"/>
              <w:numPr>
                <w:ilvl w:val="0"/>
                <w:numId w:val="20"/>
              </w:numPr>
              <w:ind w:left="286" w:hanging="286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 xml:space="preserve">Emulate </w:t>
            </w:r>
            <w:r>
              <w:rPr>
                <w:rFonts w:cs="Arial"/>
                <w:sz w:val="22"/>
                <w:szCs w:val="22"/>
                <w:lang w:val="en-US"/>
              </w:rPr>
              <w:t>actual</w:t>
            </w:r>
            <w:r w:rsidRPr="004F69D3">
              <w:rPr>
                <w:rFonts w:cs="Arial"/>
                <w:sz w:val="22"/>
                <w:szCs w:val="22"/>
                <w:lang w:val="en-US"/>
              </w:rPr>
              <w:t xml:space="preserve"> situations normally encountered onboard ship such as environmental conditions, climatic conditions, operational challenges, among others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1A0430">
        <w:trPr>
          <w:trHeight w:val="991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Default="002D7AFE" w:rsidP="004F69D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4F69D3" w:rsidRDefault="002D7AFE" w:rsidP="006F02D8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9F43DF">
            <w:pPr>
              <w:pStyle w:val="ListParagraph"/>
              <w:numPr>
                <w:ilvl w:val="0"/>
                <w:numId w:val="20"/>
              </w:numPr>
              <w:ind w:left="286" w:hanging="286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Appropriate to the assessment outcomes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B010E3">
        <w:trPr>
          <w:trHeight w:val="1025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Default="002D7AFE" w:rsidP="004F69D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4F69D3" w:rsidRDefault="002D7AFE" w:rsidP="006F02D8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9F43DF">
            <w:pPr>
              <w:pStyle w:val="ListParagraph"/>
              <w:numPr>
                <w:ilvl w:val="0"/>
                <w:numId w:val="20"/>
              </w:numPr>
              <w:ind w:left="286" w:hanging="286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Sequence of events including time allocation for each event is clearly stated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B010E3">
        <w:trPr>
          <w:trHeight w:val="1160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Default="002D7AFE" w:rsidP="004F69D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4F69D3" w:rsidRDefault="002D7AFE" w:rsidP="006F02D8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9F43DF">
            <w:pPr>
              <w:pStyle w:val="ListParagraph"/>
              <w:numPr>
                <w:ilvl w:val="0"/>
                <w:numId w:val="21"/>
              </w:numPr>
              <w:ind w:left="286" w:hanging="28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Geographical location or sea area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4F69D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B010E3">
        <w:trPr>
          <w:trHeight w:val="1079"/>
        </w:trPr>
        <w:tc>
          <w:tcPr>
            <w:tcW w:w="139" w:type="pct"/>
            <w:vMerge w:val="restart"/>
            <w:shd w:val="clear" w:color="auto" w:fill="auto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2D7AFE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b/>
                <w:sz w:val="22"/>
                <w:szCs w:val="22"/>
                <w:lang w:val="en-US"/>
              </w:rPr>
              <w:t>Initial Conditions</w:t>
            </w:r>
          </w:p>
          <w:p w:rsidR="002D7AFE" w:rsidRPr="00617EC1" w:rsidRDefault="002D7AFE" w:rsidP="00D51F12">
            <w:pPr>
              <w:rPr>
                <w:rFonts w:cs="Arial"/>
                <w:b/>
                <w:sz w:val="12"/>
                <w:szCs w:val="12"/>
                <w:lang w:val="en-US"/>
              </w:rPr>
            </w:pPr>
          </w:p>
          <w:p w:rsidR="002D7AFE" w:rsidRPr="004F69D3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  <w:t>Refers to the condition of the environment, the equipment and values of parameters at which the candidate will use as starting point in performing the given task.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D51F12">
            <w:pPr>
              <w:pStyle w:val="ListParagraph"/>
              <w:numPr>
                <w:ilvl w:val="0"/>
                <w:numId w:val="21"/>
              </w:numPr>
              <w:ind w:left="286" w:hanging="286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Appropriate to the scenario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B010E3">
        <w:trPr>
          <w:trHeight w:val="1070"/>
        </w:trPr>
        <w:tc>
          <w:tcPr>
            <w:tcW w:w="139" w:type="pct"/>
            <w:vMerge/>
            <w:shd w:val="clear" w:color="auto" w:fill="auto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2D7AFE" w:rsidRPr="004F69D3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D51F12">
            <w:pPr>
              <w:pStyle w:val="ListParagraph"/>
              <w:numPr>
                <w:ilvl w:val="0"/>
                <w:numId w:val="21"/>
              </w:numPr>
              <w:ind w:left="286" w:hanging="286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Relevant and complete information are clearly stated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417758">
        <w:trPr>
          <w:trHeight w:val="408"/>
        </w:trPr>
        <w:tc>
          <w:tcPr>
            <w:tcW w:w="139" w:type="pct"/>
            <w:vMerge/>
            <w:shd w:val="clear" w:color="auto" w:fill="auto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2D7AFE" w:rsidRPr="004F69D3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</w:tcPr>
          <w:p w:rsidR="001A0430" w:rsidRDefault="001A0430" w:rsidP="001A0430">
            <w:pPr>
              <w:pStyle w:val="ListParagraph"/>
              <w:ind w:left="286"/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  <w:p w:rsidR="002D7AFE" w:rsidRDefault="002D7AFE" w:rsidP="00D51F12">
            <w:pPr>
              <w:pStyle w:val="ListParagraph"/>
              <w:numPr>
                <w:ilvl w:val="0"/>
                <w:numId w:val="21"/>
              </w:numPr>
              <w:ind w:left="286" w:hanging="286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 xml:space="preserve">Provide the 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candidate </w:t>
            </w:r>
            <w:r w:rsidRPr="004F69D3">
              <w:rPr>
                <w:rFonts w:cs="Arial"/>
                <w:sz w:val="22"/>
                <w:szCs w:val="22"/>
                <w:lang w:val="en-US"/>
              </w:rPr>
              <w:t xml:space="preserve">a mental picture of the initial </w:t>
            </w:r>
            <w:r>
              <w:rPr>
                <w:rFonts w:cs="Arial"/>
                <w:sz w:val="22"/>
                <w:szCs w:val="22"/>
                <w:lang w:val="en-US"/>
              </w:rPr>
              <w:t>situation</w:t>
            </w:r>
          </w:p>
          <w:p w:rsidR="001A0430" w:rsidRPr="001A0430" w:rsidRDefault="001A0430" w:rsidP="001A0430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417758">
        <w:trPr>
          <w:trHeight w:val="408"/>
        </w:trPr>
        <w:tc>
          <w:tcPr>
            <w:tcW w:w="139" w:type="pct"/>
            <w:shd w:val="clear" w:color="auto" w:fill="auto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883" w:type="pct"/>
            <w:shd w:val="clear" w:color="auto" w:fill="auto"/>
          </w:tcPr>
          <w:p w:rsidR="002D7AFE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b/>
                <w:sz w:val="22"/>
                <w:szCs w:val="22"/>
                <w:lang w:val="en-US"/>
              </w:rPr>
              <w:t>Assessor’s Actions</w:t>
            </w:r>
          </w:p>
          <w:p w:rsidR="002D7AFE" w:rsidRPr="002F26B2" w:rsidRDefault="002D7AFE" w:rsidP="00D51F12">
            <w:pPr>
              <w:rPr>
                <w:rFonts w:cs="Arial"/>
                <w:b/>
                <w:sz w:val="12"/>
                <w:szCs w:val="12"/>
                <w:lang w:val="en-US"/>
              </w:rPr>
            </w:pPr>
          </w:p>
          <w:p w:rsidR="002D7AFE" w:rsidRPr="004F69D3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  <w:t xml:space="preserve">Refers to the step-by-step activities the Assessor will undertake in administering the practical assessment. </w:t>
            </w:r>
          </w:p>
        </w:tc>
        <w:tc>
          <w:tcPr>
            <w:tcW w:w="1186" w:type="pct"/>
            <w:shd w:val="clear" w:color="auto" w:fill="auto"/>
          </w:tcPr>
          <w:p w:rsidR="002D7AFE" w:rsidRPr="004F69D3" w:rsidRDefault="002D7AFE" w:rsidP="00D51F12">
            <w:pPr>
              <w:pStyle w:val="ListParagraph"/>
              <w:numPr>
                <w:ilvl w:val="0"/>
                <w:numId w:val="21"/>
              </w:numPr>
              <w:ind w:left="286" w:hanging="286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 xml:space="preserve">Assessor’s actions 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for the briefing, monitoring and debriefing </w:t>
            </w:r>
            <w:r w:rsidRPr="004F69D3">
              <w:rPr>
                <w:rFonts w:cs="Arial"/>
                <w:sz w:val="22"/>
                <w:szCs w:val="22"/>
                <w:lang w:val="en-US"/>
              </w:rPr>
              <w:t>are clearly defined and stated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B010E3">
        <w:trPr>
          <w:trHeight w:val="989"/>
        </w:trPr>
        <w:tc>
          <w:tcPr>
            <w:tcW w:w="139" w:type="pct"/>
            <w:vMerge w:val="restart"/>
            <w:shd w:val="clear" w:color="auto" w:fill="auto"/>
          </w:tcPr>
          <w:p w:rsidR="002D7AFE" w:rsidRPr="005467B2" w:rsidRDefault="002D7AFE" w:rsidP="00D51F12">
            <w:pPr>
              <w:jc w:val="center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5467B2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11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2D7AFE" w:rsidRPr="005467B2" w:rsidRDefault="002D7AFE" w:rsidP="00D51F12">
            <w:pPr>
              <w:rPr>
                <w:rFonts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5467B2">
              <w:rPr>
                <w:rFonts w:cs="Arial"/>
                <w:b/>
                <w:color w:val="000000" w:themeColor="text1"/>
                <w:sz w:val="22"/>
                <w:szCs w:val="22"/>
                <w:lang w:val="en-US"/>
              </w:rPr>
              <w:t>Briefing</w:t>
            </w:r>
          </w:p>
          <w:p w:rsidR="002D7AFE" w:rsidRPr="005467B2" w:rsidRDefault="002D7AFE" w:rsidP="00D51F12">
            <w:pPr>
              <w:rPr>
                <w:rFonts w:cs="Arial"/>
                <w:b/>
                <w:color w:val="000000" w:themeColor="text1"/>
                <w:sz w:val="12"/>
                <w:szCs w:val="12"/>
                <w:lang w:val="en-US"/>
              </w:rPr>
            </w:pPr>
          </w:p>
          <w:p w:rsidR="002D7AFE" w:rsidRPr="005467B2" w:rsidRDefault="002D7AFE" w:rsidP="00D51F12">
            <w:pPr>
              <w:rPr>
                <w:rFonts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5467B2">
              <w:rPr>
                <w:rFonts w:cs="Arial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Refers to the first phase of practical assessment where the Assessor introduces to the candidate all pertinent information prior to the assessment proper.    </w:t>
            </w:r>
          </w:p>
        </w:tc>
        <w:tc>
          <w:tcPr>
            <w:tcW w:w="1186" w:type="pct"/>
            <w:shd w:val="clear" w:color="auto" w:fill="auto"/>
          </w:tcPr>
          <w:p w:rsidR="002D7AFE" w:rsidRPr="005467B2" w:rsidRDefault="002D7AFE" w:rsidP="00D51F12">
            <w:pPr>
              <w:pStyle w:val="ListParagraph"/>
              <w:numPr>
                <w:ilvl w:val="0"/>
                <w:numId w:val="23"/>
              </w:numPr>
              <w:ind w:left="286" w:hanging="270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5467B2">
              <w:rPr>
                <w:rFonts w:cs="Arial"/>
                <w:bCs/>
                <w:i/>
                <w:color w:val="000000" w:themeColor="text1"/>
                <w:sz w:val="22"/>
                <w:szCs w:val="22"/>
                <w:lang w:val="en-US"/>
              </w:rPr>
              <w:t>Briefing Plan covers the following key elements:</w:t>
            </w:r>
          </w:p>
          <w:p w:rsidR="002D7AFE" w:rsidRPr="005467B2" w:rsidRDefault="002D7AFE" w:rsidP="00D51F12">
            <w:pPr>
              <w:pStyle w:val="ListParagraph"/>
              <w:numPr>
                <w:ilvl w:val="0"/>
                <w:numId w:val="24"/>
              </w:numPr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5467B2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outcome of the exercise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17758" w:rsidRPr="004F69D3" w:rsidTr="00726857">
        <w:trPr>
          <w:trHeight w:val="829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Pr="005467B2" w:rsidRDefault="002D7AFE" w:rsidP="00D51F12">
            <w:pPr>
              <w:jc w:val="center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5467B2" w:rsidRDefault="002D7AFE" w:rsidP="00D51F12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5467B2" w:rsidRDefault="002D7AFE" w:rsidP="00D51F12">
            <w:pPr>
              <w:pStyle w:val="ListParagraph"/>
              <w:numPr>
                <w:ilvl w:val="0"/>
                <w:numId w:val="24"/>
              </w:numPr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5467B2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performance criteria and standards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17758" w:rsidRPr="004F69D3" w:rsidTr="00726857">
        <w:trPr>
          <w:trHeight w:val="982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Pr="005467B2" w:rsidRDefault="002D7AFE" w:rsidP="00D51F12">
            <w:pPr>
              <w:jc w:val="center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5467B2" w:rsidRDefault="002D7AFE" w:rsidP="00D51F12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5467B2" w:rsidRDefault="002D7AFE" w:rsidP="00D51F12">
            <w:pPr>
              <w:pStyle w:val="ListParagraph"/>
              <w:numPr>
                <w:ilvl w:val="0"/>
                <w:numId w:val="24"/>
              </w:numPr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5467B2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simulation scenario including relevant parameters, initial conditions, limits, etc.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17758" w:rsidRPr="004F69D3" w:rsidTr="00726857">
        <w:trPr>
          <w:trHeight w:val="847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Pr="005467B2" w:rsidRDefault="002D7AFE" w:rsidP="00D51F12">
            <w:pPr>
              <w:jc w:val="center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5467B2" w:rsidRDefault="002D7AFE" w:rsidP="00D51F12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5467B2" w:rsidRDefault="002D7AFE" w:rsidP="00D51F12">
            <w:pPr>
              <w:pStyle w:val="ListParagraph"/>
              <w:numPr>
                <w:ilvl w:val="0"/>
                <w:numId w:val="24"/>
              </w:numPr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5467B2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incidents and events that are likely to occur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17758" w:rsidRPr="004F69D3" w:rsidTr="00B010E3">
        <w:trPr>
          <w:trHeight w:val="818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Pr="005467B2" w:rsidRDefault="002D7AFE" w:rsidP="00D51F12">
            <w:pPr>
              <w:jc w:val="center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5467B2" w:rsidRDefault="002D7AFE" w:rsidP="00D51F12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5467B2" w:rsidRDefault="002D7AFE" w:rsidP="00D51F12">
            <w:pPr>
              <w:pStyle w:val="ListParagraph"/>
              <w:numPr>
                <w:ilvl w:val="0"/>
                <w:numId w:val="24"/>
              </w:numPr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 xml:space="preserve">grading, </w:t>
            </w:r>
            <w:r w:rsidRPr="005467B2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appeal and re-sit procedures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17758" w:rsidRPr="004F69D3" w:rsidTr="00726857">
        <w:trPr>
          <w:trHeight w:val="703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Pr="005467B2" w:rsidRDefault="002D7AFE" w:rsidP="00D51F12">
            <w:pPr>
              <w:jc w:val="center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5467B2" w:rsidRDefault="002D7AFE" w:rsidP="00D51F12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5467B2" w:rsidRDefault="002D7AFE" w:rsidP="00D51F12">
            <w:pPr>
              <w:pStyle w:val="ListParagraph"/>
              <w:numPr>
                <w:ilvl w:val="0"/>
                <w:numId w:val="24"/>
              </w:numPr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5467B2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ground rules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17758" w:rsidRPr="004F69D3" w:rsidTr="00726857">
        <w:trPr>
          <w:trHeight w:val="1072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Pr="005467B2" w:rsidRDefault="002D7AFE" w:rsidP="00D51F12">
            <w:pPr>
              <w:jc w:val="center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5467B2" w:rsidRDefault="002D7AFE" w:rsidP="00D51F12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5467B2" w:rsidRDefault="002D7AFE" w:rsidP="00D51F12">
            <w:pPr>
              <w:pStyle w:val="ListParagraph"/>
              <w:numPr>
                <w:ilvl w:val="0"/>
                <w:numId w:val="21"/>
              </w:numPr>
              <w:ind w:left="286" w:hanging="286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5467B2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Clearly define roles of Assessor and Candidate with regards to the competence</w:t>
            </w:r>
            <w:r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 xml:space="preserve"> being assessed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17758" w:rsidRPr="004F69D3" w:rsidTr="00726857">
        <w:trPr>
          <w:trHeight w:val="1162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Pr="005467B2" w:rsidRDefault="002D7AFE" w:rsidP="00D51F12">
            <w:pPr>
              <w:jc w:val="center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5467B2" w:rsidRDefault="002D7AFE" w:rsidP="00D51F12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5467B2" w:rsidRDefault="002D7AFE" w:rsidP="00D51F12">
            <w:pPr>
              <w:pStyle w:val="ListParagraph"/>
              <w:numPr>
                <w:ilvl w:val="0"/>
                <w:numId w:val="21"/>
              </w:numPr>
              <w:ind w:left="286" w:hanging="286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5467B2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 xml:space="preserve">Candidate’s Copy </w:t>
            </w:r>
            <w:r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 xml:space="preserve">are made available </w:t>
            </w:r>
            <w:r w:rsidRPr="005467B2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 xml:space="preserve">of for all candidates and </w:t>
            </w:r>
            <w:r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 xml:space="preserve">are </w:t>
            </w:r>
            <w:r w:rsidRPr="005467B2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sufficien</w:t>
            </w:r>
            <w:r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t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5467B2" w:rsidRDefault="002D7AFE" w:rsidP="00D51F12">
            <w:pPr>
              <w:jc w:val="both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17758" w:rsidRPr="004F69D3" w:rsidTr="00417758">
        <w:trPr>
          <w:trHeight w:val="408"/>
        </w:trPr>
        <w:tc>
          <w:tcPr>
            <w:tcW w:w="139" w:type="pct"/>
            <w:shd w:val="clear" w:color="auto" w:fill="auto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lastRenderedPageBreak/>
              <w:t>12</w:t>
            </w:r>
          </w:p>
        </w:tc>
        <w:tc>
          <w:tcPr>
            <w:tcW w:w="883" w:type="pct"/>
            <w:shd w:val="clear" w:color="auto" w:fill="auto"/>
          </w:tcPr>
          <w:p w:rsidR="002D7AFE" w:rsidRDefault="002D7AFE" w:rsidP="00D51F12">
            <w:pPr>
              <w:rPr>
                <w:rFonts w:eastAsia="Arial" w:cs="Arial"/>
                <w:b/>
                <w:bCs/>
                <w:sz w:val="22"/>
                <w:szCs w:val="22"/>
              </w:rPr>
            </w:pPr>
            <w:r w:rsidRPr="004F69D3">
              <w:rPr>
                <w:rFonts w:eastAsia="Arial" w:cs="Arial"/>
                <w:b/>
                <w:bCs/>
                <w:spacing w:val="-1"/>
                <w:sz w:val="22"/>
                <w:szCs w:val="22"/>
              </w:rPr>
              <w:t xml:space="preserve">Candidate’s </w:t>
            </w:r>
            <w:r w:rsidRPr="004F69D3">
              <w:rPr>
                <w:rFonts w:eastAsia="Arial" w:cs="Arial"/>
                <w:b/>
                <w:bCs/>
                <w:spacing w:val="-6"/>
                <w:sz w:val="22"/>
                <w:szCs w:val="22"/>
              </w:rPr>
              <w:t>A</w:t>
            </w:r>
            <w:r w:rsidRPr="004F69D3">
              <w:rPr>
                <w:rFonts w:eastAsia="Arial" w:cs="Arial"/>
                <w:b/>
                <w:bCs/>
                <w:spacing w:val="3"/>
                <w:sz w:val="22"/>
                <w:szCs w:val="22"/>
              </w:rPr>
              <w:t>c</w:t>
            </w:r>
            <w:r w:rsidRPr="004F69D3">
              <w:rPr>
                <w:rFonts w:eastAsia="Arial" w:cs="Arial"/>
                <w:b/>
                <w:bCs/>
                <w:spacing w:val="-1"/>
                <w:sz w:val="22"/>
                <w:szCs w:val="22"/>
              </w:rPr>
              <w:t>t</w:t>
            </w:r>
            <w:r w:rsidRPr="004F69D3">
              <w:rPr>
                <w:rFonts w:eastAsia="Arial" w:cs="Arial"/>
                <w:b/>
                <w:bCs/>
                <w:sz w:val="22"/>
                <w:szCs w:val="22"/>
              </w:rPr>
              <w:t>i</w:t>
            </w:r>
            <w:r w:rsidRPr="004F69D3">
              <w:rPr>
                <w:rFonts w:eastAsia="Arial" w:cs="Arial"/>
                <w:b/>
                <w:bCs/>
                <w:spacing w:val="-1"/>
                <w:sz w:val="22"/>
                <w:szCs w:val="22"/>
              </w:rPr>
              <w:t>o</w:t>
            </w:r>
            <w:r w:rsidRPr="004F69D3">
              <w:rPr>
                <w:rFonts w:eastAsia="Arial" w:cs="Arial"/>
                <w:b/>
                <w:bCs/>
                <w:sz w:val="22"/>
                <w:szCs w:val="22"/>
              </w:rPr>
              <w:t>ns</w:t>
            </w:r>
          </w:p>
          <w:p w:rsidR="002D7AFE" w:rsidRPr="009354A9" w:rsidRDefault="002D7AFE" w:rsidP="00D51F12">
            <w:pPr>
              <w:rPr>
                <w:rFonts w:eastAsia="Arial" w:cs="Arial"/>
                <w:b/>
                <w:bCs/>
                <w:sz w:val="12"/>
                <w:szCs w:val="12"/>
              </w:rPr>
            </w:pPr>
          </w:p>
          <w:p w:rsidR="002D7AFE" w:rsidRPr="004F69D3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  <w:t>Refers to the activities the candidate is expected to undertake while undergoing the practical assessment.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D51F12">
            <w:pPr>
              <w:pStyle w:val="ListParagraph"/>
              <w:numPr>
                <w:ilvl w:val="0"/>
                <w:numId w:val="26"/>
              </w:numPr>
              <w:ind w:left="286" w:hanging="270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 xml:space="preserve">Actions are aligned and consistent with the outcome and criteria of the 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assessment </w:t>
            </w:r>
            <w:r w:rsidRPr="004F69D3">
              <w:rPr>
                <w:rFonts w:cs="Arial"/>
                <w:sz w:val="22"/>
                <w:szCs w:val="22"/>
                <w:lang w:val="en-US"/>
              </w:rPr>
              <w:t xml:space="preserve">exercise </w:t>
            </w:r>
            <w:r>
              <w:rPr>
                <w:rFonts w:cs="Arial"/>
                <w:sz w:val="22"/>
                <w:szCs w:val="22"/>
                <w:lang w:val="en-US"/>
              </w:rPr>
              <w:t>to be performed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D40D8C">
        <w:trPr>
          <w:trHeight w:val="1081"/>
        </w:trPr>
        <w:tc>
          <w:tcPr>
            <w:tcW w:w="139" w:type="pct"/>
            <w:vMerge w:val="restart"/>
            <w:shd w:val="clear" w:color="auto" w:fill="auto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13</w:t>
            </w:r>
          </w:p>
          <w:p w:rsidR="002D7AFE" w:rsidRPr="004F69D3" w:rsidRDefault="002D7AFE" w:rsidP="00D51F1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 w:val="restart"/>
            <w:shd w:val="clear" w:color="auto" w:fill="auto"/>
          </w:tcPr>
          <w:p w:rsidR="002D7AFE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b/>
                <w:sz w:val="22"/>
                <w:szCs w:val="22"/>
                <w:lang w:val="en-US"/>
              </w:rPr>
              <w:t>Monitoring</w:t>
            </w:r>
          </w:p>
          <w:p w:rsidR="002D7AFE" w:rsidRPr="00384C70" w:rsidRDefault="002D7AFE" w:rsidP="00D51F12">
            <w:pPr>
              <w:rPr>
                <w:rFonts w:cs="Arial"/>
                <w:b/>
                <w:sz w:val="12"/>
                <w:szCs w:val="12"/>
                <w:lang w:val="en-US"/>
              </w:rPr>
            </w:pPr>
          </w:p>
          <w:p w:rsidR="002D7AFE" w:rsidRPr="004F69D3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  <w:t xml:space="preserve">Refers to the activities the Assessor undertakes to keep track of the progress the candidate’s actions while performing the given task.   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i/>
                <w:iCs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i/>
                <w:iCs/>
                <w:sz w:val="22"/>
                <w:szCs w:val="22"/>
                <w:lang w:val="en-US"/>
              </w:rPr>
              <w:t>Covers the following key elements:</w:t>
            </w:r>
          </w:p>
          <w:p w:rsidR="002D7AFE" w:rsidRPr="004F69D3" w:rsidRDefault="002D7AFE" w:rsidP="00D51F12">
            <w:pPr>
              <w:pStyle w:val="ListParagraph"/>
              <w:numPr>
                <w:ilvl w:val="0"/>
                <w:numId w:val="26"/>
              </w:numPr>
              <w:ind w:left="286" w:hanging="270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balanced interaction between Assessor and Candidate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417758">
        <w:trPr>
          <w:trHeight w:val="408"/>
        </w:trPr>
        <w:tc>
          <w:tcPr>
            <w:tcW w:w="139" w:type="pct"/>
            <w:vMerge/>
            <w:shd w:val="clear" w:color="auto" w:fill="auto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2D7AFE" w:rsidRPr="004F69D3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D51F12">
            <w:pPr>
              <w:pStyle w:val="ListParagraph"/>
              <w:numPr>
                <w:ilvl w:val="0"/>
                <w:numId w:val="26"/>
              </w:numPr>
              <w:ind w:left="286" w:hanging="27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using available</w:t>
            </w:r>
            <w:r w:rsidRPr="004F69D3">
              <w:rPr>
                <w:rFonts w:cs="Arial"/>
                <w:sz w:val="22"/>
                <w:szCs w:val="22"/>
                <w:lang w:val="en-US"/>
              </w:rPr>
              <w:t xml:space="preserve"> functional monitoring equipment for audio and visual observational process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726857">
        <w:trPr>
          <w:trHeight w:val="946"/>
        </w:trPr>
        <w:tc>
          <w:tcPr>
            <w:tcW w:w="139" w:type="pct"/>
            <w:vMerge/>
            <w:shd w:val="clear" w:color="auto" w:fill="auto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2D7AFE" w:rsidRPr="004F69D3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D51F12">
            <w:pPr>
              <w:pStyle w:val="ListParagraph"/>
              <w:numPr>
                <w:ilvl w:val="0"/>
                <w:numId w:val="26"/>
              </w:numPr>
              <w:ind w:left="286" w:hanging="270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the role of purposeful intervention in creating a “real atmosphere”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726857">
        <w:trPr>
          <w:trHeight w:val="901"/>
        </w:trPr>
        <w:tc>
          <w:tcPr>
            <w:tcW w:w="139" w:type="pct"/>
            <w:vMerge/>
            <w:shd w:val="clear" w:color="auto" w:fill="auto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2D7AFE" w:rsidRPr="004F69D3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D51F12">
            <w:pPr>
              <w:pStyle w:val="ListParagraph"/>
              <w:numPr>
                <w:ilvl w:val="0"/>
                <w:numId w:val="26"/>
              </w:numPr>
              <w:ind w:left="286" w:hanging="270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 xml:space="preserve">analyzing monitored and recorded parameters 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726857">
        <w:trPr>
          <w:trHeight w:val="973"/>
        </w:trPr>
        <w:tc>
          <w:tcPr>
            <w:tcW w:w="139" w:type="pct"/>
            <w:vMerge/>
            <w:shd w:val="clear" w:color="auto" w:fill="auto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2D7AFE" w:rsidRPr="004F69D3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D51F12">
            <w:pPr>
              <w:pStyle w:val="ListParagraph"/>
              <w:numPr>
                <w:ilvl w:val="0"/>
                <w:numId w:val="26"/>
              </w:numPr>
              <w:ind w:left="286" w:hanging="270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avoidance of excessive intervention, stress and “gaming atmosphere”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417758">
        <w:trPr>
          <w:trHeight w:val="408"/>
        </w:trPr>
        <w:tc>
          <w:tcPr>
            <w:tcW w:w="139" w:type="pct"/>
            <w:vMerge/>
            <w:shd w:val="clear" w:color="auto" w:fill="auto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2D7AFE" w:rsidRPr="004F69D3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A326F5" w:rsidRDefault="002D7AFE" w:rsidP="00D51F12">
            <w:pPr>
              <w:pStyle w:val="ListParagraph"/>
              <w:numPr>
                <w:ilvl w:val="0"/>
                <w:numId w:val="26"/>
              </w:numPr>
              <w:ind w:left="286" w:hanging="270"/>
              <w:rPr>
                <w:rFonts w:cs="Arial"/>
                <w:i/>
                <w:sz w:val="22"/>
                <w:szCs w:val="22"/>
                <w:lang w:val="en-US"/>
              </w:rPr>
            </w:pPr>
            <w:r w:rsidRPr="00A326F5">
              <w:rPr>
                <w:rFonts w:cs="Arial"/>
                <w:i/>
                <w:sz w:val="22"/>
                <w:szCs w:val="22"/>
                <w:lang w:val="en-US"/>
              </w:rPr>
              <w:t>Assessment Exercise includes monitoring of other critical parameters like:</w:t>
            </w:r>
          </w:p>
          <w:p w:rsidR="002D7AFE" w:rsidRPr="004F69D3" w:rsidRDefault="002D7AFE" w:rsidP="00A326F5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communication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B010E3">
        <w:trPr>
          <w:trHeight w:val="809"/>
        </w:trPr>
        <w:tc>
          <w:tcPr>
            <w:tcW w:w="139" w:type="pct"/>
            <w:vMerge/>
            <w:shd w:val="clear" w:color="auto" w:fill="auto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2D7AFE" w:rsidRPr="004F69D3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A326F5" w:rsidRDefault="002D7AFE" w:rsidP="00A326F5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2"/>
                <w:szCs w:val="22"/>
                <w:lang w:val="en-US"/>
              </w:rPr>
            </w:pPr>
            <w:r w:rsidRPr="00A326F5">
              <w:rPr>
                <w:rFonts w:cs="Arial"/>
                <w:sz w:val="22"/>
                <w:szCs w:val="22"/>
                <w:lang w:val="en-US"/>
              </w:rPr>
              <w:t>orders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D40D8C">
        <w:trPr>
          <w:trHeight w:val="685"/>
        </w:trPr>
        <w:tc>
          <w:tcPr>
            <w:tcW w:w="139" w:type="pct"/>
            <w:vMerge/>
            <w:shd w:val="clear" w:color="auto" w:fill="auto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2D7AFE" w:rsidRPr="004F69D3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A326F5" w:rsidRDefault="002D7AFE" w:rsidP="00A326F5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instructions and guidance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B010E3">
        <w:trPr>
          <w:trHeight w:val="953"/>
        </w:trPr>
        <w:tc>
          <w:tcPr>
            <w:tcW w:w="139" w:type="pct"/>
            <w:vMerge/>
            <w:shd w:val="clear" w:color="auto" w:fill="auto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2D7AFE" w:rsidRPr="004F69D3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Default="002D7AFE" w:rsidP="00A326F5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deviation from standard operating procedures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B010E3">
        <w:trPr>
          <w:trHeight w:val="899"/>
        </w:trPr>
        <w:tc>
          <w:tcPr>
            <w:tcW w:w="139" w:type="pct"/>
            <w:vMerge/>
            <w:shd w:val="clear" w:color="auto" w:fill="auto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2D7AFE" w:rsidRPr="004F69D3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Default="002D7AFE" w:rsidP="00A326F5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behavior and interaction with team members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D40D8C">
        <w:trPr>
          <w:trHeight w:val="802"/>
        </w:trPr>
        <w:tc>
          <w:tcPr>
            <w:tcW w:w="139" w:type="pct"/>
            <w:vMerge/>
            <w:shd w:val="clear" w:color="auto" w:fill="auto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2D7AFE" w:rsidRPr="004F69D3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Default="002D7AFE" w:rsidP="00A326F5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observations regarding the functioning of the team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417758">
        <w:trPr>
          <w:trHeight w:val="408"/>
        </w:trPr>
        <w:tc>
          <w:tcPr>
            <w:tcW w:w="139" w:type="pct"/>
            <w:vMerge w:val="restart"/>
            <w:shd w:val="clear" w:color="auto" w:fill="auto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2D7AFE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b/>
                <w:sz w:val="22"/>
                <w:szCs w:val="22"/>
                <w:lang w:val="en-US"/>
              </w:rPr>
              <w:t>Debriefing</w:t>
            </w:r>
          </w:p>
          <w:p w:rsidR="002D7AFE" w:rsidRPr="00CF1AF5" w:rsidRDefault="002D7AFE" w:rsidP="00D51F12">
            <w:pPr>
              <w:rPr>
                <w:rFonts w:cs="Arial"/>
                <w:b/>
                <w:sz w:val="12"/>
                <w:szCs w:val="12"/>
                <w:lang w:val="en-US"/>
              </w:rPr>
            </w:pPr>
          </w:p>
          <w:p w:rsidR="002D7AFE" w:rsidRPr="00CF1AF5" w:rsidRDefault="002D7AFE" w:rsidP="00D51F12">
            <w:pP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  <w:t xml:space="preserve">Refers to the last and final phase of practical assessment where the Assessor declares the conclusion of the assessment and announces its outcome. </w:t>
            </w:r>
          </w:p>
        </w:tc>
        <w:tc>
          <w:tcPr>
            <w:tcW w:w="1186" w:type="pct"/>
            <w:shd w:val="clear" w:color="auto" w:fill="auto"/>
          </w:tcPr>
          <w:p w:rsidR="002D7AFE" w:rsidRPr="004F69D3" w:rsidRDefault="002D7AFE" w:rsidP="00D51F12">
            <w:pPr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The planned debriefing includes the following:</w:t>
            </w:r>
          </w:p>
          <w:p w:rsidR="002D7AFE" w:rsidRPr="004F69D3" w:rsidRDefault="002D7AFE" w:rsidP="00D51F12">
            <w:pPr>
              <w:pStyle w:val="ListParagraph"/>
              <w:numPr>
                <w:ilvl w:val="0"/>
                <w:numId w:val="30"/>
              </w:numPr>
              <w:ind w:left="320" w:hanging="283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Used a tactful and diplomatic approach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D40D8C">
        <w:trPr>
          <w:trHeight w:val="937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4F69D3" w:rsidRDefault="002D7AFE" w:rsidP="00D51F12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D51F12">
            <w:pPr>
              <w:pStyle w:val="ListParagraph"/>
              <w:numPr>
                <w:ilvl w:val="0"/>
                <w:numId w:val="26"/>
              </w:numPr>
              <w:ind w:left="286" w:hanging="270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Explained the results of the assessment using supporti</w:t>
            </w:r>
            <w:r>
              <w:rPr>
                <w:rFonts w:cs="Arial"/>
                <w:sz w:val="22"/>
                <w:szCs w:val="22"/>
                <w:lang w:val="en-US"/>
              </w:rPr>
              <w:t>ng</w:t>
            </w:r>
            <w:r w:rsidRPr="004F69D3">
              <w:rPr>
                <w:rFonts w:cs="Arial"/>
                <w:sz w:val="22"/>
                <w:szCs w:val="22"/>
                <w:lang w:val="en-US"/>
              </w:rPr>
              <w:t xml:space="preserve"> data, recordings and observations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D40D8C">
        <w:trPr>
          <w:trHeight w:val="811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4F69D3" w:rsidRDefault="002D7AFE" w:rsidP="00D51F12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D51F12">
            <w:pPr>
              <w:pStyle w:val="ListParagraph"/>
              <w:numPr>
                <w:ilvl w:val="0"/>
                <w:numId w:val="26"/>
              </w:numPr>
              <w:ind w:left="286" w:hanging="270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Explicitly state whether the candidate passed or failed the assessment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B010E3">
        <w:trPr>
          <w:trHeight w:val="782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4F69D3" w:rsidRDefault="002D7AFE" w:rsidP="00D51F12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D51F12">
            <w:pPr>
              <w:pStyle w:val="ListParagraph"/>
              <w:numPr>
                <w:ilvl w:val="0"/>
                <w:numId w:val="26"/>
              </w:numPr>
              <w:ind w:left="286" w:hanging="270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Explanation of appeals and re-sit procedures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D40D8C">
        <w:trPr>
          <w:trHeight w:val="802"/>
        </w:trPr>
        <w:tc>
          <w:tcPr>
            <w:tcW w:w="139" w:type="pct"/>
            <w:vMerge w:val="restart"/>
            <w:shd w:val="clear" w:color="auto" w:fill="auto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2D7AFE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b/>
                <w:sz w:val="22"/>
                <w:szCs w:val="22"/>
                <w:lang w:val="en-US"/>
              </w:rPr>
              <w:t>Performance Criteria</w:t>
            </w:r>
          </w:p>
          <w:p w:rsidR="002D7AFE" w:rsidRPr="002C4FC8" w:rsidRDefault="002D7AFE" w:rsidP="00D51F12">
            <w:pPr>
              <w:rPr>
                <w:rFonts w:cs="Arial"/>
                <w:b/>
                <w:sz w:val="12"/>
                <w:szCs w:val="12"/>
                <w:lang w:val="en-US"/>
              </w:rPr>
            </w:pPr>
          </w:p>
          <w:p w:rsidR="002D7AFE" w:rsidRPr="004F69D3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  <w:t xml:space="preserve">Refers to the description of the quality of candidate’s performance in accordance with the assessment outcome.  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D51F12">
            <w:pPr>
              <w:pStyle w:val="ListParagraph"/>
              <w:numPr>
                <w:ilvl w:val="0"/>
                <w:numId w:val="26"/>
              </w:numPr>
              <w:ind w:left="289" w:hanging="272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Quality of the performance is clearly identified and explicitly stated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D40D8C">
        <w:trPr>
          <w:trHeight w:val="1000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4F69D3" w:rsidRDefault="002D7AFE" w:rsidP="00D51F12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24645D">
            <w:pPr>
              <w:pStyle w:val="ListParagraph"/>
              <w:numPr>
                <w:ilvl w:val="0"/>
                <w:numId w:val="26"/>
              </w:numPr>
              <w:ind w:left="289" w:hanging="272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Valid; aligned with the competence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, </w:t>
            </w:r>
            <w:r w:rsidR="0024645D">
              <w:rPr>
                <w:rFonts w:cs="Arial"/>
                <w:sz w:val="22"/>
                <w:szCs w:val="22"/>
                <w:lang w:val="en-US"/>
              </w:rPr>
              <w:t>Criteria for evaluating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24645D">
              <w:rPr>
                <w:rFonts w:cs="Arial"/>
                <w:sz w:val="22"/>
                <w:szCs w:val="22"/>
                <w:lang w:val="en-US"/>
              </w:rPr>
              <w:t>C</w:t>
            </w:r>
            <w:r>
              <w:rPr>
                <w:rFonts w:cs="Arial"/>
                <w:sz w:val="22"/>
                <w:szCs w:val="22"/>
                <w:lang w:val="en-US"/>
              </w:rPr>
              <w:t>ompetence</w:t>
            </w:r>
            <w:r w:rsidRPr="004F69D3">
              <w:rPr>
                <w:rFonts w:cs="Arial"/>
                <w:sz w:val="22"/>
                <w:szCs w:val="22"/>
                <w:lang w:val="en-US"/>
              </w:rPr>
              <w:t xml:space="preserve"> and assessment outcomes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D40D8C">
        <w:trPr>
          <w:trHeight w:val="739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4F69D3" w:rsidRDefault="002D7AFE" w:rsidP="00D51F12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D51F12">
            <w:pPr>
              <w:pStyle w:val="ListParagraph"/>
              <w:numPr>
                <w:ilvl w:val="0"/>
                <w:numId w:val="26"/>
              </w:numPr>
              <w:ind w:left="289" w:hanging="272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Safety-critical criteria are clearly identified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B010E3">
        <w:trPr>
          <w:trHeight w:val="953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4F69D3" w:rsidRDefault="002D7AFE" w:rsidP="00D51F12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D51F12">
            <w:pPr>
              <w:pStyle w:val="ListParagraph"/>
              <w:numPr>
                <w:ilvl w:val="0"/>
                <w:numId w:val="26"/>
              </w:numPr>
              <w:ind w:left="289" w:hanging="272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 xml:space="preserve">Are made available to the candidates  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D40D8C">
        <w:trPr>
          <w:trHeight w:val="955"/>
        </w:trPr>
        <w:tc>
          <w:tcPr>
            <w:tcW w:w="139" w:type="pct"/>
            <w:vMerge w:val="restart"/>
            <w:shd w:val="clear" w:color="auto" w:fill="auto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2D7AFE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b/>
                <w:sz w:val="22"/>
                <w:szCs w:val="22"/>
                <w:lang w:val="en-US"/>
              </w:rPr>
              <w:t>Performance Standards</w:t>
            </w:r>
          </w:p>
          <w:p w:rsidR="002D7AFE" w:rsidRPr="001962C7" w:rsidRDefault="002D7AFE" w:rsidP="00D51F12">
            <w:pPr>
              <w:rPr>
                <w:rFonts w:cs="Arial"/>
                <w:b/>
                <w:sz w:val="12"/>
                <w:szCs w:val="12"/>
                <w:lang w:val="en-US"/>
              </w:rPr>
            </w:pPr>
          </w:p>
          <w:p w:rsidR="002D7AFE" w:rsidRPr="004F69D3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  <w:t xml:space="preserve">Refers to the measure of an acceptable performance level of each criteria.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D51F12">
            <w:pPr>
              <w:pStyle w:val="ListParagraph"/>
              <w:numPr>
                <w:ilvl w:val="0"/>
                <w:numId w:val="26"/>
              </w:numPr>
              <w:ind w:left="286" w:hanging="270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Appropriate to every performance criterion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B010E3">
        <w:trPr>
          <w:trHeight w:val="827"/>
        </w:trPr>
        <w:tc>
          <w:tcPr>
            <w:tcW w:w="139" w:type="pct"/>
            <w:vMerge/>
            <w:shd w:val="clear" w:color="auto" w:fill="auto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2D7AFE" w:rsidRPr="004F69D3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D51F12">
            <w:pPr>
              <w:pStyle w:val="ListParagraph"/>
              <w:numPr>
                <w:ilvl w:val="0"/>
                <w:numId w:val="26"/>
              </w:numPr>
              <w:ind w:left="286" w:hanging="27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V</w:t>
            </w:r>
            <w:r w:rsidRPr="004F69D3">
              <w:rPr>
                <w:rFonts w:cs="Arial"/>
                <w:sz w:val="22"/>
                <w:szCs w:val="22"/>
                <w:lang w:val="en-US"/>
              </w:rPr>
              <w:t>erifiable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D40D8C">
        <w:trPr>
          <w:trHeight w:val="892"/>
        </w:trPr>
        <w:tc>
          <w:tcPr>
            <w:tcW w:w="139" w:type="pct"/>
            <w:vMerge/>
            <w:shd w:val="clear" w:color="auto" w:fill="auto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2D7AFE" w:rsidRPr="004F69D3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D51F12">
            <w:pPr>
              <w:pStyle w:val="ListParagraph"/>
              <w:numPr>
                <w:ilvl w:val="0"/>
                <w:numId w:val="26"/>
              </w:numPr>
              <w:ind w:left="286" w:hanging="270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Appropriate to the specifications of the equipment being used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D40D8C">
        <w:trPr>
          <w:trHeight w:val="1063"/>
        </w:trPr>
        <w:tc>
          <w:tcPr>
            <w:tcW w:w="139" w:type="pct"/>
            <w:vMerge w:val="restart"/>
            <w:shd w:val="clear" w:color="auto" w:fill="auto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2D7AFE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b/>
                <w:sz w:val="22"/>
                <w:szCs w:val="22"/>
                <w:lang w:val="en-US"/>
              </w:rPr>
              <w:t>Scoring and Grading System</w:t>
            </w:r>
          </w:p>
          <w:p w:rsidR="002D7AFE" w:rsidRPr="00F27A3A" w:rsidRDefault="002D7AFE" w:rsidP="00D51F12">
            <w:pPr>
              <w:rPr>
                <w:rFonts w:cs="Arial"/>
                <w:b/>
                <w:sz w:val="12"/>
                <w:szCs w:val="12"/>
                <w:lang w:val="en-US"/>
              </w:rPr>
            </w:pPr>
          </w:p>
          <w:p w:rsidR="002D7AFE" w:rsidRPr="004F69D3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  <w:t>Refers to the overall means to determine passing or failure from the assessment.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D51F12">
            <w:pPr>
              <w:pStyle w:val="ListParagraph"/>
              <w:numPr>
                <w:ilvl w:val="0"/>
                <w:numId w:val="26"/>
              </w:numPr>
              <w:ind w:left="286" w:hanging="270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Appropriate to the task and performance outcomes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B010E3">
        <w:trPr>
          <w:trHeight w:val="1007"/>
        </w:trPr>
        <w:tc>
          <w:tcPr>
            <w:tcW w:w="139" w:type="pct"/>
            <w:vMerge/>
            <w:shd w:val="clear" w:color="auto" w:fill="auto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2D7AFE" w:rsidRPr="004F69D3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D51F12">
            <w:pPr>
              <w:pStyle w:val="ListParagraph"/>
              <w:numPr>
                <w:ilvl w:val="0"/>
                <w:numId w:val="26"/>
              </w:numPr>
              <w:ind w:left="286" w:hanging="270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Clear criteria for passing or failing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B010E3">
        <w:trPr>
          <w:trHeight w:val="989"/>
        </w:trPr>
        <w:tc>
          <w:tcPr>
            <w:tcW w:w="139" w:type="pct"/>
            <w:vMerge/>
            <w:shd w:val="clear" w:color="auto" w:fill="auto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2D7AFE" w:rsidRPr="004F69D3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D51F12">
            <w:pPr>
              <w:pStyle w:val="ListParagraph"/>
              <w:numPr>
                <w:ilvl w:val="0"/>
                <w:numId w:val="26"/>
              </w:numPr>
              <w:ind w:left="286" w:hanging="270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Verifiable marking scheme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9F43DF" w:rsidRDefault="002D7AFE" w:rsidP="00D51F12">
            <w:pPr>
              <w:jc w:val="both"/>
              <w:rPr>
                <w:rFonts w:cs="Arial"/>
                <w:sz w:val="1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D40D8C">
        <w:trPr>
          <w:trHeight w:val="1072"/>
        </w:trPr>
        <w:tc>
          <w:tcPr>
            <w:tcW w:w="139" w:type="pct"/>
            <w:vMerge w:val="restart"/>
            <w:shd w:val="clear" w:color="auto" w:fill="auto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2D7AFE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b/>
                <w:sz w:val="22"/>
                <w:szCs w:val="22"/>
                <w:lang w:val="en-US"/>
              </w:rPr>
              <w:t>Failure State</w:t>
            </w:r>
          </w:p>
          <w:p w:rsidR="002D7AFE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  <w:p w:rsidR="002D7AFE" w:rsidRPr="004F69D3" w:rsidRDefault="002D7AFE" w:rsidP="00D51F12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  <w:lang w:val="en-US"/>
              </w:rPr>
              <w:t>Refers to particular parameters or situations which if it occurs while the assessment is ongoing, shall automatically render the assessment as failure.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D51F12">
            <w:pPr>
              <w:pStyle w:val="ListParagraph"/>
              <w:numPr>
                <w:ilvl w:val="0"/>
                <w:numId w:val="26"/>
              </w:numPr>
              <w:ind w:left="286" w:hanging="270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Indicates safety and effectiveness as prime criteria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7758" w:rsidRPr="004F69D3" w:rsidTr="00D40D8C">
        <w:trPr>
          <w:trHeight w:val="982"/>
        </w:trPr>
        <w:tc>
          <w:tcPr>
            <w:tcW w:w="139" w:type="pct"/>
            <w:vMerge/>
            <w:shd w:val="clear" w:color="auto" w:fill="auto"/>
            <w:vAlign w:val="center"/>
          </w:tcPr>
          <w:p w:rsidR="002D7AFE" w:rsidRPr="004F69D3" w:rsidRDefault="002D7AFE" w:rsidP="00D51F1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D7AFE" w:rsidRPr="004F69D3" w:rsidRDefault="002D7AFE" w:rsidP="00D51F12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D7AFE" w:rsidRPr="004F69D3" w:rsidRDefault="002D7AFE" w:rsidP="00D51F12">
            <w:pPr>
              <w:pStyle w:val="ListParagraph"/>
              <w:numPr>
                <w:ilvl w:val="0"/>
                <w:numId w:val="26"/>
              </w:numPr>
              <w:ind w:left="286" w:hanging="270"/>
              <w:rPr>
                <w:rFonts w:cs="Arial"/>
                <w:sz w:val="22"/>
                <w:szCs w:val="22"/>
                <w:lang w:val="en-US"/>
              </w:rPr>
            </w:pPr>
            <w:r w:rsidRPr="004F69D3">
              <w:rPr>
                <w:rFonts w:cs="Arial"/>
                <w:sz w:val="22"/>
                <w:szCs w:val="22"/>
                <w:lang w:val="en-US"/>
              </w:rPr>
              <w:t>Critical performance or factor other than safety and effectiveness are clearly identified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5" w:type="pct"/>
          </w:tcPr>
          <w:p w:rsidR="002D7AFE" w:rsidRPr="004F69D3" w:rsidRDefault="002D7AFE" w:rsidP="00D51F1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F46152" w:rsidRPr="004F69D3" w:rsidRDefault="006306C3">
      <w:pPr>
        <w:rPr>
          <w:rFonts w:ascii="Arial Narrow" w:hAnsi="Arial Narrow"/>
          <w:lang w:val="en-US"/>
        </w:rPr>
      </w:pPr>
      <w:r>
        <w:rPr>
          <w:rFonts w:ascii="Arial Narrow" w:hAnsi="Arial Narrow"/>
          <w:noProof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4156</wp:posOffset>
                </wp:positionH>
                <wp:positionV relativeFrom="paragraph">
                  <wp:posOffset>19050</wp:posOffset>
                </wp:positionV>
                <wp:extent cx="11499446" cy="1239982"/>
                <wp:effectExtent l="0" t="0" r="260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446" cy="1239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3DF" w:rsidRPr="0019238A" w:rsidRDefault="009F43DF">
                            <w:pPr>
                              <w:rPr>
                                <w:b/>
                              </w:rPr>
                            </w:pPr>
                            <w:r w:rsidRPr="0019238A">
                              <w:rPr>
                                <w:b/>
                              </w:rPr>
                              <w:t xml:space="preserve">Suggestions for improvement of the </w:t>
                            </w:r>
                            <w:r>
                              <w:rPr>
                                <w:b/>
                              </w:rPr>
                              <w:t>assessment scenario</w:t>
                            </w:r>
                            <w:r w:rsidRPr="0019238A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35pt;margin-top:1.5pt;width:905.45pt;height:9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" strokeweight=".25pt">
                <v:textbox>
                  <w:txbxContent>
                    <w:p w:rsidR="009F43DF" w:rsidRPr="0019238A" w:rsidRDefault="009F43DF">
                      <w:pPr>
                        <w:rPr>
                          <w:b/>
                        </w:rPr>
                      </w:pPr>
                      <w:r w:rsidRPr="0019238A">
                        <w:rPr>
                          <w:b/>
                        </w:rPr>
                        <w:t xml:space="preserve">Suggestions for improvement of the </w:t>
                      </w:r>
                      <w:r>
                        <w:rPr>
                          <w:b/>
                        </w:rPr>
                        <w:t>assessment scenario</w:t>
                      </w:r>
                      <w:r w:rsidRPr="0019238A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46152" w:rsidRPr="004F69D3" w:rsidRDefault="00F46152" w:rsidP="00F46152">
      <w:pPr>
        <w:rPr>
          <w:rFonts w:ascii="Arial Narrow" w:hAnsi="Arial Narrow"/>
          <w:lang w:val="en-US"/>
        </w:rPr>
      </w:pPr>
    </w:p>
    <w:p w:rsidR="00F46152" w:rsidRPr="004F69D3" w:rsidRDefault="00F46152" w:rsidP="00F46152">
      <w:pPr>
        <w:rPr>
          <w:rFonts w:ascii="Arial Narrow" w:hAnsi="Arial Narrow"/>
          <w:lang w:val="en-US"/>
        </w:rPr>
      </w:pPr>
    </w:p>
    <w:p w:rsidR="00F46152" w:rsidRPr="004F69D3" w:rsidRDefault="00F46152" w:rsidP="00F46152">
      <w:pPr>
        <w:rPr>
          <w:rFonts w:ascii="Arial Narrow" w:hAnsi="Arial Narrow"/>
          <w:lang w:val="en-US"/>
        </w:rPr>
      </w:pPr>
    </w:p>
    <w:p w:rsidR="00CC2A0E" w:rsidRPr="004F69D3" w:rsidRDefault="00CC2A0E" w:rsidP="00CE62EA">
      <w:pPr>
        <w:rPr>
          <w:rFonts w:cs="Arial"/>
          <w:sz w:val="22"/>
          <w:lang w:val="en-US"/>
        </w:rPr>
      </w:pPr>
    </w:p>
    <w:p w:rsidR="00F46152" w:rsidRPr="004F69D3" w:rsidRDefault="00F46152">
      <w:pPr>
        <w:rPr>
          <w:rFonts w:ascii="Arial Narrow" w:hAnsi="Arial Narrow"/>
          <w:lang w:val="en-US"/>
        </w:rPr>
      </w:pPr>
    </w:p>
    <w:p w:rsidR="0019238A" w:rsidRPr="004F69D3" w:rsidRDefault="0019238A">
      <w:pPr>
        <w:rPr>
          <w:rFonts w:ascii="Arial Narrow" w:hAnsi="Arial Narrow"/>
          <w:lang w:val="en-US"/>
        </w:rPr>
      </w:pPr>
    </w:p>
    <w:p w:rsidR="0019238A" w:rsidRPr="004F69D3" w:rsidRDefault="00B010E3">
      <w:pPr>
        <w:rPr>
          <w:rFonts w:ascii="Arial Narrow" w:hAnsi="Arial Narrow"/>
          <w:lang w:val="en-US"/>
        </w:rPr>
      </w:pPr>
      <w:r>
        <w:rPr>
          <w:rFonts w:ascii="Arial Narrow" w:hAnsi="Arial Narrow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C2C74" wp14:editId="3F723F19">
                <wp:simplePos x="0" y="0"/>
                <wp:positionH relativeFrom="column">
                  <wp:posOffset>4156</wp:posOffset>
                </wp:positionH>
                <wp:positionV relativeFrom="paragraph">
                  <wp:posOffset>139411</wp:posOffset>
                </wp:positionV>
                <wp:extent cx="11499215" cy="1125855"/>
                <wp:effectExtent l="0" t="0" r="26035" b="171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2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3DF" w:rsidRDefault="009F43DF" w:rsidP="0019238A">
                            <w:pPr>
                              <w:rPr>
                                <w:b/>
                              </w:rPr>
                            </w:pPr>
                            <w:r w:rsidRPr="0019238A">
                              <w:rPr>
                                <w:b/>
                              </w:rPr>
                              <w:t>Agreed improvement of the exercise:</w:t>
                            </w:r>
                          </w:p>
                          <w:p w:rsidR="00B010E3" w:rsidRDefault="00B010E3" w:rsidP="0019238A">
                            <w:pPr>
                              <w:rPr>
                                <w:b/>
                              </w:rPr>
                            </w:pPr>
                          </w:p>
                          <w:p w:rsidR="00B010E3" w:rsidRPr="0019238A" w:rsidRDefault="00B010E3" w:rsidP="0019238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C2C74" id="Text Box 3" o:spid="_x0000_s1029" type="#_x0000_t202" style="position:absolute;margin-left:.35pt;margin-top:11pt;width:905.45pt;height: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" strokeweight=".25pt">
                <v:textbox>
                  <w:txbxContent>
                    <w:p w:rsidR="009F43DF" w:rsidRDefault="009F43DF" w:rsidP="0019238A">
                      <w:pPr>
                        <w:rPr>
                          <w:b/>
                        </w:rPr>
                      </w:pPr>
                      <w:r w:rsidRPr="0019238A">
                        <w:rPr>
                          <w:b/>
                        </w:rPr>
                        <w:t>Agreed improvement of the exercise:</w:t>
                      </w:r>
                    </w:p>
                    <w:p w:rsidR="00B010E3" w:rsidRDefault="00B010E3" w:rsidP="0019238A">
                      <w:pPr>
                        <w:rPr>
                          <w:b/>
                        </w:rPr>
                      </w:pPr>
                    </w:p>
                    <w:p w:rsidR="00B010E3" w:rsidRPr="0019238A" w:rsidRDefault="00B010E3" w:rsidP="0019238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238A" w:rsidRPr="004F69D3" w:rsidRDefault="0019238A">
      <w:pPr>
        <w:rPr>
          <w:rFonts w:ascii="Arial Narrow" w:hAnsi="Arial Narrow"/>
          <w:lang w:val="en-US"/>
        </w:rPr>
      </w:pPr>
    </w:p>
    <w:p w:rsidR="009F43DF" w:rsidRDefault="009F43DF" w:rsidP="006E40A2">
      <w:pPr>
        <w:rPr>
          <w:rFonts w:ascii="Arial Narrow" w:hAnsi="Arial Narrow"/>
          <w:b/>
          <w:lang w:val="en-US"/>
        </w:rPr>
      </w:pPr>
    </w:p>
    <w:p w:rsidR="009F43DF" w:rsidRDefault="009F43DF" w:rsidP="006E40A2">
      <w:pPr>
        <w:rPr>
          <w:rFonts w:ascii="Arial Narrow" w:hAnsi="Arial Narrow"/>
          <w:b/>
          <w:lang w:val="en-US"/>
        </w:rPr>
      </w:pPr>
    </w:p>
    <w:p w:rsidR="00D40D8C" w:rsidRDefault="00D40D8C" w:rsidP="006E40A2">
      <w:pPr>
        <w:rPr>
          <w:rFonts w:ascii="Arial Narrow" w:hAnsi="Arial Narrow"/>
          <w:b/>
          <w:lang w:val="en-US"/>
        </w:rPr>
      </w:pPr>
    </w:p>
    <w:p w:rsidR="00D40D8C" w:rsidRDefault="00D40D8C" w:rsidP="006E40A2">
      <w:pPr>
        <w:rPr>
          <w:rFonts w:ascii="Arial Narrow" w:hAnsi="Arial Narrow"/>
          <w:b/>
          <w:lang w:val="en-US"/>
        </w:rPr>
      </w:pPr>
    </w:p>
    <w:p w:rsidR="00D40D8C" w:rsidRDefault="00D40D8C" w:rsidP="006E40A2">
      <w:pPr>
        <w:rPr>
          <w:rFonts w:ascii="Arial Narrow" w:hAnsi="Arial Narrow"/>
          <w:b/>
          <w:lang w:val="en-US"/>
        </w:rPr>
      </w:pPr>
    </w:p>
    <w:p w:rsidR="00B010E3" w:rsidRDefault="00B010E3" w:rsidP="006E40A2">
      <w:pPr>
        <w:rPr>
          <w:rFonts w:ascii="Arial Narrow" w:hAnsi="Arial Narrow"/>
          <w:b/>
          <w:sz w:val="20"/>
          <w:lang w:val="en-US"/>
        </w:rPr>
      </w:pPr>
    </w:p>
    <w:p w:rsidR="006E40A2" w:rsidRPr="00D40D8C" w:rsidRDefault="00037D7F" w:rsidP="006E40A2">
      <w:pPr>
        <w:rPr>
          <w:rFonts w:ascii="Arial Narrow" w:hAnsi="Arial Narrow"/>
          <w:b/>
          <w:sz w:val="20"/>
          <w:lang w:val="en-US"/>
        </w:rPr>
      </w:pPr>
      <w:r w:rsidRPr="00D40D8C">
        <w:rPr>
          <w:rFonts w:ascii="Arial Narrow" w:hAnsi="Arial Narrow"/>
          <w:b/>
          <w:sz w:val="20"/>
          <w:lang w:val="en-US"/>
        </w:rPr>
        <w:t xml:space="preserve">Note - </w:t>
      </w:r>
      <w:r w:rsidR="009F43DF" w:rsidRPr="00D40D8C">
        <w:rPr>
          <w:rFonts w:ascii="Arial Narrow" w:hAnsi="Arial Narrow"/>
          <w:b/>
          <w:sz w:val="20"/>
          <w:lang w:val="en-US"/>
        </w:rPr>
        <w:t>The following items may not be veri</w:t>
      </w:r>
      <w:r w:rsidRPr="00D40D8C">
        <w:rPr>
          <w:rFonts w:ascii="Arial Narrow" w:hAnsi="Arial Narrow"/>
          <w:b/>
          <w:sz w:val="20"/>
          <w:lang w:val="en-US"/>
        </w:rPr>
        <w:t>fied during documentary review therefore</w:t>
      </w:r>
      <w:r w:rsidR="00D91A3B" w:rsidRPr="00D40D8C">
        <w:rPr>
          <w:rFonts w:ascii="Arial Narrow" w:hAnsi="Arial Narrow"/>
          <w:b/>
          <w:sz w:val="20"/>
          <w:lang w:val="en-US"/>
        </w:rPr>
        <w:t xml:space="preserve"> </w:t>
      </w:r>
      <w:r w:rsidRPr="00D40D8C">
        <w:rPr>
          <w:rFonts w:ascii="Arial Narrow" w:hAnsi="Arial Narrow"/>
          <w:b/>
          <w:sz w:val="20"/>
          <w:lang w:val="en-US"/>
        </w:rPr>
        <w:t>attention MUST be given during inspection:</w:t>
      </w:r>
    </w:p>
    <w:p w:rsidR="0063217F" w:rsidRPr="00D40D8C" w:rsidRDefault="0063217F" w:rsidP="0063217F">
      <w:pPr>
        <w:pStyle w:val="ListParagraph"/>
        <w:numPr>
          <w:ilvl w:val="0"/>
          <w:numId w:val="36"/>
        </w:numPr>
        <w:rPr>
          <w:rFonts w:ascii="Arial Narrow" w:hAnsi="Arial Narrow"/>
          <w:sz w:val="20"/>
          <w:lang w:val="en-US"/>
        </w:rPr>
      </w:pPr>
      <w:r w:rsidRPr="00D40D8C">
        <w:rPr>
          <w:rFonts w:ascii="Arial Narrow" w:hAnsi="Arial Narrow"/>
          <w:sz w:val="20"/>
          <w:u w:val="single"/>
          <w:lang w:val="en-US"/>
        </w:rPr>
        <w:t>duration</w:t>
      </w:r>
      <w:r w:rsidRPr="00D40D8C">
        <w:rPr>
          <w:rFonts w:ascii="Arial Narrow" w:hAnsi="Arial Narrow"/>
          <w:sz w:val="20"/>
          <w:lang w:val="en-US"/>
        </w:rPr>
        <w:t xml:space="preserve"> to determine its </w:t>
      </w:r>
      <w:r w:rsidRPr="00D40D8C">
        <w:rPr>
          <w:rFonts w:ascii="Arial Narrow" w:hAnsi="Arial Narrow"/>
          <w:sz w:val="20"/>
          <w:u w:val="single"/>
          <w:lang w:val="en-US"/>
        </w:rPr>
        <w:t>adequacy</w:t>
      </w:r>
      <w:r w:rsidRPr="00D40D8C">
        <w:rPr>
          <w:rFonts w:ascii="Arial Narrow" w:hAnsi="Arial Narrow"/>
          <w:sz w:val="20"/>
          <w:lang w:val="en-US"/>
        </w:rPr>
        <w:t xml:space="preserve"> for the </w:t>
      </w:r>
      <w:r w:rsidRPr="00D40D8C">
        <w:rPr>
          <w:rFonts w:ascii="Arial Narrow" w:hAnsi="Arial Narrow"/>
          <w:i/>
          <w:sz w:val="20"/>
          <w:lang w:val="en-US"/>
        </w:rPr>
        <w:t>briefing, assessment proper and debriefing</w:t>
      </w:r>
      <w:r w:rsidRPr="00D40D8C">
        <w:rPr>
          <w:rFonts w:ascii="Arial Narrow" w:hAnsi="Arial Narrow"/>
          <w:sz w:val="20"/>
          <w:lang w:val="en-US"/>
        </w:rPr>
        <w:t xml:space="preserve"> of the assessment vis-à-vis assessor to candidate ratio, number of the equipment in workstation, and number of c</w:t>
      </w:r>
      <w:r w:rsidR="00037D7F" w:rsidRPr="00D40D8C">
        <w:rPr>
          <w:rFonts w:ascii="Arial Narrow" w:hAnsi="Arial Narrow"/>
          <w:sz w:val="20"/>
          <w:lang w:val="en-US"/>
        </w:rPr>
        <w:t>andidates;</w:t>
      </w:r>
    </w:p>
    <w:p w:rsidR="009F43DF" w:rsidRPr="00D40D8C" w:rsidRDefault="009F43DF" w:rsidP="009F43DF">
      <w:pPr>
        <w:pStyle w:val="ListParagraph"/>
        <w:numPr>
          <w:ilvl w:val="0"/>
          <w:numId w:val="36"/>
        </w:numPr>
        <w:rPr>
          <w:rFonts w:ascii="Arial Narrow" w:hAnsi="Arial Narrow"/>
          <w:sz w:val="20"/>
          <w:lang w:val="en-US"/>
        </w:rPr>
      </w:pPr>
      <w:r w:rsidRPr="00D40D8C">
        <w:rPr>
          <w:rFonts w:ascii="Arial Narrow" w:hAnsi="Arial Narrow"/>
          <w:sz w:val="20"/>
          <w:u w:val="single"/>
          <w:lang w:val="en-US"/>
        </w:rPr>
        <w:t>monitoring</w:t>
      </w:r>
      <w:r w:rsidRPr="00D40D8C">
        <w:rPr>
          <w:rFonts w:ascii="Arial Narrow" w:hAnsi="Arial Narrow"/>
          <w:sz w:val="20"/>
          <w:lang w:val="en-US"/>
        </w:rPr>
        <w:t xml:space="preserve"> and </w:t>
      </w:r>
      <w:r w:rsidRPr="00D40D8C">
        <w:rPr>
          <w:rFonts w:ascii="Arial Narrow" w:hAnsi="Arial Narrow"/>
          <w:sz w:val="20"/>
          <w:u w:val="single"/>
          <w:lang w:val="en-US"/>
        </w:rPr>
        <w:t>debriefing</w:t>
      </w:r>
      <w:r w:rsidRPr="00D40D8C">
        <w:rPr>
          <w:rFonts w:ascii="Arial Narrow" w:hAnsi="Arial Narrow"/>
          <w:sz w:val="20"/>
          <w:lang w:val="en-US"/>
        </w:rPr>
        <w:t xml:space="preserve"> MUST </w:t>
      </w:r>
      <w:r w:rsidR="00037D7F" w:rsidRPr="00D40D8C">
        <w:rPr>
          <w:rFonts w:ascii="Arial Narrow" w:hAnsi="Arial Narrow"/>
          <w:sz w:val="20"/>
          <w:lang w:val="en-US"/>
        </w:rPr>
        <w:t xml:space="preserve">be </w:t>
      </w:r>
      <w:r w:rsidRPr="00D40D8C">
        <w:rPr>
          <w:rFonts w:ascii="Arial Narrow" w:hAnsi="Arial Narrow"/>
          <w:sz w:val="20"/>
          <w:lang w:val="en-US"/>
        </w:rPr>
        <w:t>performed by the designated Assessor in the presence of assigned MARINA Designated Evaluator and MUST be checked</w:t>
      </w:r>
      <w:r w:rsidR="00037D7F" w:rsidRPr="00D40D8C">
        <w:rPr>
          <w:rFonts w:ascii="Arial Narrow" w:hAnsi="Arial Narrow"/>
          <w:sz w:val="20"/>
          <w:lang w:val="en-US"/>
        </w:rPr>
        <w:t xml:space="preserve"> and recorded; and</w:t>
      </w:r>
    </w:p>
    <w:p w:rsidR="00FC76E2" w:rsidRDefault="00037D7F" w:rsidP="00D91A3B">
      <w:pPr>
        <w:pStyle w:val="ListParagraph"/>
        <w:numPr>
          <w:ilvl w:val="0"/>
          <w:numId w:val="36"/>
        </w:numPr>
        <w:rPr>
          <w:rFonts w:ascii="Arial Narrow" w:hAnsi="Arial Narrow"/>
          <w:sz w:val="20"/>
          <w:lang w:val="en-US"/>
        </w:rPr>
      </w:pPr>
      <w:r w:rsidRPr="00D40D8C">
        <w:rPr>
          <w:rFonts w:ascii="Arial Narrow" w:hAnsi="Arial Narrow"/>
          <w:sz w:val="20"/>
          <w:lang w:val="en-US"/>
        </w:rPr>
        <w:t>m</w:t>
      </w:r>
      <w:r w:rsidR="009F43DF" w:rsidRPr="00D40D8C">
        <w:rPr>
          <w:rFonts w:ascii="Arial Narrow" w:hAnsi="Arial Narrow"/>
          <w:sz w:val="20"/>
          <w:lang w:val="en-US"/>
        </w:rPr>
        <w:t>arking scheme.</w:t>
      </w:r>
    </w:p>
    <w:p w:rsidR="00673A56" w:rsidRDefault="00673A56" w:rsidP="00673A56">
      <w:pPr>
        <w:pStyle w:val="NoSpacing"/>
        <w:ind w:left="360"/>
        <w:rPr>
          <w:b/>
          <w:lang w:val="en-US"/>
        </w:rPr>
      </w:pPr>
    </w:p>
    <w:p w:rsidR="00673A56" w:rsidRDefault="00673A56" w:rsidP="00673A56">
      <w:pPr>
        <w:pStyle w:val="NoSpacing"/>
        <w:ind w:left="360"/>
        <w:rPr>
          <w:b/>
          <w:lang w:val="en-US"/>
        </w:rPr>
      </w:pPr>
      <w:r w:rsidRPr="00824629">
        <w:rPr>
          <w:b/>
          <w:lang w:val="en-US"/>
        </w:rPr>
        <w:t>EVALUATED BY:</w:t>
      </w:r>
    </w:p>
    <w:p w:rsidR="00673A56" w:rsidRDefault="00673A56" w:rsidP="00673A56">
      <w:pPr>
        <w:pStyle w:val="NoSpacing"/>
        <w:rPr>
          <w:b/>
          <w:lang w:val="en-US"/>
        </w:rPr>
      </w:pPr>
    </w:p>
    <w:p w:rsidR="00673A56" w:rsidRPr="00824629" w:rsidRDefault="00673A56" w:rsidP="00673A56">
      <w:pPr>
        <w:pStyle w:val="NoSpacing"/>
        <w:rPr>
          <w:b/>
          <w:lang w:val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46"/>
        <w:gridCol w:w="4594"/>
        <w:gridCol w:w="356"/>
        <w:gridCol w:w="5040"/>
        <w:gridCol w:w="454"/>
        <w:gridCol w:w="5454"/>
      </w:tblGrid>
      <w:tr w:rsidR="00B010E3" w:rsidRPr="00E54252" w:rsidTr="00B010E3">
        <w:trPr>
          <w:trHeight w:val="611"/>
          <w:jc w:val="center"/>
        </w:trPr>
        <w:tc>
          <w:tcPr>
            <w:tcW w:w="619" w:type="pct"/>
          </w:tcPr>
          <w:p w:rsidR="00B010E3" w:rsidRPr="00E54252" w:rsidRDefault="00B010E3" w:rsidP="00BA6936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66" w:type="pct"/>
            <w:tcBorders>
              <w:top w:val="single" w:sz="4" w:space="0" w:color="auto"/>
            </w:tcBorders>
          </w:tcPr>
          <w:p w:rsidR="00B010E3" w:rsidRDefault="00B010E3" w:rsidP="00BA6936">
            <w:pPr>
              <w:pStyle w:val="NoSpacing"/>
              <w:jc w:val="center"/>
              <w:rPr>
                <w:lang w:val="en-US"/>
              </w:rPr>
            </w:pPr>
            <w:r w:rsidRPr="00E54252">
              <w:rPr>
                <w:lang w:val="en-US"/>
              </w:rPr>
              <w:t>Signature Over Printed Name</w:t>
            </w:r>
          </w:p>
          <w:p w:rsidR="00B010E3" w:rsidRDefault="00B010E3" w:rsidP="00BA693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Team Leader</w:t>
            </w:r>
          </w:p>
          <w:p w:rsidR="00B010E3" w:rsidRPr="00E54252" w:rsidRDefault="00B010E3" w:rsidP="00BA6936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98" w:type="pct"/>
          </w:tcPr>
          <w:p w:rsidR="00B010E3" w:rsidRPr="00E54252" w:rsidRDefault="00B010E3" w:rsidP="00BA6936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389" w:type="pct"/>
            <w:tcBorders>
              <w:top w:val="single" w:sz="4" w:space="0" w:color="auto"/>
            </w:tcBorders>
          </w:tcPr>
          <w:p w:rsidR="00B010E3" w:rsidRDefault="00B010E3" w:rsidP="00BA6936">
            <w:pPr>
              <w:pStyle w:val="NoSpacing"/>
              <w:jc w:val="center"/>
              <w:rPr>
                <w:lang w:val="en-US"/>
              </w:rPr>
            </w:pPr>
            <w:r w:rsidRPr="00E54252">
              <w:rPr>
                <w:lang w:val="en-US"/>
              </w:rPr>
              <w:t>Signature Over Printed Name</w:t>
            </w:r>
          </w:p>
          <w:p w:rsidR="00B010E3" w:rsidRPr="00E54252" w:rsidRDefault="00B010E3" w:rsidP="00BA693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BOMDO / BOMEO</w:t>
            </w:r>
          </w:p>
        </w:tc>
        <w:tc>
          <w:tcPr>
            <w:tcW w:w="125" w:type="pct"/>
          </w:tcPr>
          <w:p w:rsidR="00B010E3" w:rsidRPr="00E54252" w:rsidRDefault="00B010E3" w:rsidP="00BA6936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503" w:type="pct"/>
            <w:tcBorders>
              <w:top w:val="single" w:sz="4" w:space="0" w:color="auto"/>
            </w:tcBorders>
          </w:tcPr>
          <w:p w:rsidR="00B010E3" w:rsidRDefault="00B010E3" w:rsidP="00BA6936">
            <w:pPr>
              <w:pStyle w:val="NoSpacing"/>
              <w:jc w:val="center"/>
              <w:rPr>
                <w:lang w:val="en-US"/>
              </w:rPr>
            </w:pPr>
            <w:r w:rsidRPr="00E54252">
              <w:rPr>
                <w:lang w:val="en-US"/>
              </w:rPr>
              <w:t>Signature Over Printed Name</w:t>
            </w:r>
          </w:p>
          <w:p w:rsidR="00B010E3" w:rsidRPr="00E54252" w:rsidRDefault="00B010E3" w:rsidP="00BA693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BOMDO / BOMEO</w:t>
            </w:r>
          </w:p>
        </w:tc>
      </w:tr>
      <w:tr w:rsidR="00B010E3" w:rsidRPr="00E54252" w:rsidTr="00B010E3">
        <w:trPr>
          <w:trHeight w:val="626"/>
          <w:jc w:val="center"/>
        </w:trPr>
        <w:tc>
          <w:tcPr>
            <w:tcW w:w="619" w:type="pct"/>
          </w:tcPr>
          <w:p w:rsidR="00B010E3" w:rsidRDefault="00B010E3" w:rsidP="00B010E3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</w:t>
            </w:r>
            <w:r w:rsidRPr="00824629">
              <w:rPr>
                <w:b/>
                <w:lang w:val="en-US"/>
              </w:rPr>
              <w:t>Team Members:</w:t>
            </w:r>
          </w:p>
          <w:p w:rsidR="00B010E3" w:rsidRPr="00824629" w:rsidRDefault="00B010E3" w:rsidP="00BA6936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:rsidR="00B010E3" w:rsidRDefault="00B010E3" w:rsidP="00BA6936">
            <w:pPr>
              <w:pStyle w:val="NoSpacing"/>
              <w:rPr>
                <w:b/>
                <w:lang w:val="en-US"/>
              </w:rPr>
            </w:pPr>
          </w:p>
          <w:p w:rsidR="00B010E3" w:rsidRPr="00824629" w:rsidRDefault="00B010E3" w:rsidP="00BA6936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98" w:type="pct"/>
          </w:tcPr>
          <w:p w:rsidR="00B010E3" w:rsidRPr="00E54252" w:rsidRDefault="00B010E3" w:rsidP="00BA6936">
            <w:pPr>
              <w:pStyle w:val="NoSpacing"/>
              <w:rPr>
                <w:lang w:val="en-US"/>
              </w:rPr>
            </w:pPr>
          </w:p>
        </w:tc>
        <w:tc>
          <w:tcPr>
            <w:tcW w:w="1389" w:type="pct"/>
            <w:tcBorders>
              <w:bottom w:val="single" w:sz="4" w:space="0" w:color="auto"/>
            </w:tcBorders>
          </w:tcPr>
          <w:p w:rsidR="00B010E3" w:rsidRPr="00E54252" w:rsidRDefault="00B010E3" w:rsidP="00BA6936">
            <w:pPr>
              <w:pStyle w:val="NoSpacing"/>
              <w:rPr>
                <w:lang w:val="en-US"/>
              </w:rPr>
            </w:pPr>
          </w:p>
        </w:tc>
        <w:tc>
          <w:tcPr>
            <w:tcW w:w="125" w:type="pct"/>
          </w:tcPr>
          <w:p w:rsidR="00B010E3" w:rsidRPr="00E54252" w:rsidRDefault="00B010E3" w:rsidP="00BA6936">
            <w:pPr>
              <w:pStyle w:val="NoSpacing"/>
              <w:rPr>
                <w:lang w:val="en-US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</w:tcPr>
          <w:p w:rsidR="00B010E3" w:rsidRPr="00E54252" w:rsidRDefault="00B010E3" w:rsidP="00BA6936">
            <w:pPr>
              <w:pStyle w:val="NoSpacing"/>
              <w:rPr>
                <w:lang w:val="en-US"/>
              </w:rPr>
            </w:pPr>
          </w:p>
        </w:tc>
      </w:tr>
      <w:tr w:rsidR="00B010E3" w:rsidRPr="00E54252" w:rsidTr="00B010E3">
        <w:trPr>
          <w:trHeight w:val="677"/>
          <w:jc w:val="center"/>
        </w:trPr>
        <w:tc>
          <w:tcPr>
            <w:tcW w:w="619" w:type="pct"/>
          </w:tcPr>
          <w:p w:rsidR="00B010E3" w:rsidRPr="00E54252" w:rsidRDefault="00B010E3" w:rsidP="00BA6936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66" w:type="pct"/>
            <w:tcBorders>
              <w:top w:val="single" w:sz="4" w:space="0" w:color="auto"/>
            </w:tcBorders>
          </w:tcPr>
          <w:p w:rsidR="00B010E3" w:rsidRPr="00E54252" w:rsidRDefault="00B010E3" w:rsidP="00BA6936">
            <w:pPr>
              <w:pStyle w:val="NoSpacing"/>
              <w:jc w:val="center"/>
              <w:rPr>
                <w:lang w:val="en-US"/>
              </w:rPr>
            </w:pPr>
            <w:r w:rsidRPr="00E54252">
              <w:rPr>
                <w:lang w:val="en-US"/>
              </w:rPr>
              <w:t>(Signature Over Printed Name)</w:t>
            </w:r>
          </w:p>
        </w:tc>
        <w:tc>
          <w:tcPr>
            <w:tcW w:w="98" w:type="pct"/>
          </w:tcPr>
          <w:p w:rsidR="00B010E3" w:rsidRPr="00E54252" w:rsidRDefault="00B010E3" w:rsidP="00BA6936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389" w:type="pct"/>
            <w:tcBorders>
              <w:top w:val="single" w:sz="4" w:space="0" w:color="auto"/>
            </w:tcBorders>
          </w:tcPr>
          <w:p w:rsidR="00B010E3" w:rsidRPr="00E54252" w:rsidRDefault="00B010E3" w:rsidP="00BA6936">
            <w:pPr>
              <w:pStyle w:val="NoSpacing"/>
              <w:jc w:val="center"/>
              <w:rPr>
                <w:lang w:val="en-US"/>
              </w:rPr>
            </w:pPr>
            <w:r w:rsidRPr="00E54252">
              <w:rPr>
                <w:lang w:val="en-US"/>
              </w:rPr>
              <w:t>(Signature Over Printed Name)</w:t>
            </w:r>
          </w:p>
        </w:tc>
        <w:tc>
          <w:tcPr>
            <w:tcW w:w="125" w:type="pct"/>
          </w:tcPr>
          <w:p w:rsidR="00B010E3" w:rsidRPr="00E54252" w:rsidRDefault="00B010E3" w:rsidP="00BA6936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502" w:type="pct"/>
            <w:tcBorders>
              <w:top w:val="single" w:sz="4" w:space="0" w:color="auto"/>
            </w:tcBorders>
          </w:tcPr>
          <w:p w:rsidR="00B010E3" w:rsidRPr="00E54252" w:rsidRDefault="00B010E3" w:rsidP="00BA6936">
            <w:pPr>
              <w:pStyle w:val="NoSpacing"/>
              <w:jc w:val="center"/>
              <w:rPr>
                <w:lang w:val="en-US"/>
              </w:rPr>
            </w:pPr>
            <w:r w:rsidRPr="00E54252">
              <w:rPr>
                <w:lang w:val="en-US"/>
              </w:rPr>
              <w:t>(Signature Over Printed Name)</w:t>
            </w:r>
          </w:p>
        </w:tc>
      </w:tr>
      <w:tr w:rsidR="00B010E3" w:rsidRPr="00E54252" w:rsidTr="001F4F92">
        <w:tblPrEx>
          <w:tblLook w:val="04A0" w:firstRow="1" w:lastRow="0" w:firstColumn="1" w:lastColumn="0" w:noHBand="0" w:noVBand="1"/>
        </w:tblPrEx>
        <w:trPr>
          <w:trHeight w:val="1494"/>
          <w:jc w:val="center"/>
        </w:trPr>
        <w:tc>
          <w:tcPr>
            <w:tcW w:w="1" w:type="pct"/>
            <w:gridSpan w:val="6"/>
          </w:tcPr>
          <w:p w:rsidR="00B010E3" w:rsidRDefault="00B010E3" w:rsidP="00B010E3">
            <w:pPr>
              <w:pStyle w:val="NoSpacing"/>
              <w:jc w:val="center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  <w:r w:rsidRPr="00824629">
              <w:rPr>
                <w:b/>
                <w:bCs/>
                <w:lang w:val="en-US"/>
              </w:rPr>
              <w:t>ONFORME</w:t>
            </w:r>
            <w:r w:rsidRPr="00E54252">
              <w:rPr>
                <w:bCs/>
                <w:lang w:val="en-US"/>
              </w:rPr>
              <w:t>:</w:t>
            </w:r>
          </w:p>
          <w:p w:rsidR="00B010E3" w:rsidRDefault="00B010E3" w:rsidP="00B010E3">
            <w:pPr>
              <w:pStyle w:val="NoSpacing"/>
              <w:rPr>
                <w:bCs/>
                <w:lang w:val="en-US"/>
              </w:rPr>
            </w:pPr>
          </w:p>
          <w:p w:rsidR="00B010E3" w:rsidRDefault="004F26EA" w:rsidP="00BA6936">
            <w:pPr>
              <w:pStyle w:val="NoSpacing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softHyphen/>
            </w:r>
          </w:p>
          <w:p w:rsidR="00B010E3" w:rsidRPr="00E54252" w:rsidRDefault="00B010E3" w:rsidP="00BA6936">
            <w:pPr>
              <w:pStyle w:val="NoSpacing"/>
              <w:jc w:val="center"/>
              <w:rPr>
                <w:bCs/>
                <w:lang w:val="en-US"/>
              </w:rPr>
            </w:pPr>
            <w:r w:rsidRPr="00E54252">
              <w:rPr>
                <w:bCs/>
                <w:lang w:val="en-US"/>
              </w:rPr>
              <w:t>__________________________________________</w:t>
            </w:r>
          </w:p>
          <w:p w:rsidR="00B010E3" w:rsidRPr="00E54252" w:rsidRDefault="00B010E3" w:rsidP="00BA6936">
            <w:pPr>
              <w:pStyle w:val="NoSpacing"/>
              <w:jc w:val="center"/>
              <w:rPr>
                <w:bCs/>
                <w:lang w:val="en-US"/>
              </w:rPr>
            </w:pPr>
            <w:r w:rsidRPr="00E54252">
              <w:rPr>
                <w:bCs/>
                <w:lang w:val="en-US"/>
              </w:rPr>
              <w:t>Signature Over Printed Name</w:t>
            </w:r>
          </w:p>
          <w:p w:rsidR="00B010E3" w:rsidRPr="00E54252" w:rsidRDefault="00B010E3" w:rsidP="00BA6936">
            <w:pPr>
              <w:pStyle w:val="NoSpacing"/>
              <w:jc w:val="center"/>
              <w:rPr>
                <w:bCs/>
                <w:lang w:val="en-US"/>
              </w:rPr>
            </w:pPr>
            <w:r w:rsidRPr="00E54252">
              <w:rPr>
                <w:bCs/>
                <w:lang w:val="en-US"/>
              </w:rPr>
              <w:t>Company Representative</w:t>
            </w:r>
          </w:p>
        </w:tc>
      </w:tr>
    </w:tbl>
    <w:p w:rsidR="00673A56" w:rsidRPr="00673A56" w:rsidRDefault="00673A56" w:rsidP="00B010E3">
      <w:pPr>
        <w:rPr>
          <w:rFonts w:ascii="Arial Narrow" w:hAnsi="Arial Narrow"/>
          <w:sz w:val="20"/>
          <w:lang w:val="en-US"/>
        </w:rPr>
      </w:pPr>
    </w:p>
    <w:sectPr w:rsidR="00673A56" w:rsidRPr="00673A56" w:rsidSect="00673A56">
      <w:footerReference w:type="default" r:id="rId10"/>
      <w:pgSz w:w="18720" w:h="12240" w:orient="landscape" w:code="14"/>
      <w:pgMar w:top="810" w:right="288" w:bottom="900" w:left="288" w:header="720" w:footer="662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032" w:rsidRDefault="00984032">
      <w:r>
        <w:separator/>
      </w:r>
    </w:p>
  </w:endnote>
  <w:endnote w:type="continuationSeparator" w:id="0">
    <w:p w:rsidR="00984032" w:rsidRDefault="0098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3DF" w:rsidRPr="005540D4" w:rsidRDefault="00673A56" w:rsidP="00924EB9">
    <w:pPr>
      <w:pStyle w:val="Footer"/>
      <w:ind w:right="628"/>
      <w:rPr>
        <w:rFonts w:cs="Arial"/>
        <w:sz w:val="16"/>
        <w:szCs w:val="16"/>
      </w:rPr>
    </w:pPr>
    <w:r w:rsidRPr="00673A56">
      <w:rPr>
        <w:rFonts w:cs="Arial"/>
        <w:noProof/>
        <w:sz w:val="16"/>
        <w:szCs w:val="16"/>
        <w:lang w:val="en-US"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A3ECF8" wp14:editId="5DC6D68F">
              <wp:simplePos x="0" y="0"/>
              <wp:positionH relativeFrom="column">
                <wp:posOffset>163830</wp:posOffset>
              </wp:positionH>
              <wp:positionV relativeFrom="paragraph">
                <wp:posOffset>194945</wp:posOffset>
              </wp:positionV>
              <wp:extent cx="23609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3A56" w:rsidRDefault="00673A56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PRACTICAL ASSESSMENT SCENARIO VALIDATION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644DB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2.9pt;margin-top:15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/PqR&#10;IN4AAAAJAQAADwAAAAAAAAAAAAAAAABoBAAAZHJzL2Rvd25yZXYueG1sUEsFBgAAAAAEAAQA8wAA&#10;AHMFAAAAAA==&#10;" filled="f" stroked="f">
              <v:textbox style="mso-fit-shape-to-text:t">
                <w:txbxContent>
                  <w:p w:rsidR="00673A56" w:rsidRDefault="00673A56">
                    <w:r>
                      <w:rPr>
                        <w:rFonts w:cs="Arial"/>
                        <w:sz w:val="16"/>
                        <w:szCs w:val="16"/>
                      </w:rPr>
                      <w:t>PRACTICAL ASSESSMENT SCENARIO VALIDATION FORM</w:t>
                    </w:r>
                  </w:p>
                </w:txbxContent>
              </v:textbox>
            </v:shape>
          </w:pict>
        </mc:Fallback>
      </mc:AlternateContent>
    </w:r>
    <w:r w:rsidR="009F43DF">
      <w:rPr>
        <w:rFonts w:cs="Arial"/>
        <w:sz w:val="16"/>
        <w:szCs w:val="16"/>
      </w:rPr>
      <w:tab/>
    </w:r>
    <w:r w:rsidR="009F43DF">
      <w:rPr>
        <w:rFonts w:cs="Arial"/>
        <w:sz w:val="16"/>
        <w:szCs w:val="16"/>
      </w:rPr>
      <w:tab/>
    </w:r>
    <w:r w:rsidR="009F43DF">
      <w:rPr>
        <w:rFonts w:cs="Arial"/>
        <w:sz w:val="16"/>
        <w:szCs w:val="16"/>
      </w:rPr>
      <w:tab/>
    </w:r>
    <w:r w:rsidR="009F43DF">
      <w:rPr>
        <w:rFonts w:cs="Arial"/>
        <w:sz w:val="16"/>
        <w:szCs w:val="16"/>
      </w:rPr>
      <w:tab/>
    </w:r>
    <w:r w:rsidR="009F43DF">
      <w:rPr>
        <w:rFonts w:cs="Arial"/>
        <w:sz w:val="16"/>
        <w:szCs w:val="16"/>
      </w:rPr>
      <w:tab/>
    </w:r>
    <w:r w:rsidR="009F43DF">
      <w:rPr>
        <w:rFonts w:cs="Arial"/>
        <w:sz w:val="16"/>
        <w:szCs w:val="16"/>
      </w:rPr>
      <w:tab/>
    </w:r>
    <w:r w:rsidR="009F43DF">
      <w:rPr>
        <w:rFonts w:cs="Arial"/>
        <w:sz w:val="16"/>
        <w:szCs w:val="16"/>
      </w:rPr>
      <w:tab/>
    </w:r>
    <w:r w:rsidR="009F43DF">
      <w:rPr>
        <w:rFonts w:cs="Arial"/>
        <w:sz w:val="16"/>
        <w:szCs w:val="16"/>
      </w:rPr>
      <w:tab/>
    </w:r>
    <w:r w:rsidR="009F43DF">
      <w:rPr>
        <w:rFonts w:cs="Arial"/>
        <w:sz w:val="16"/>
        <w:szCs w:val="16"/>
      </w:rPr>
      <w:tab/>
    </w:r>
    <w:r w:rsidR="009F43DF">
      <w:rPr>
        <w:rFonts w:cs="Arial"/>
        <w:sz w:val="16"/>
        <w:szCs w:val="16"/>
      </w:rPr>
      <w:tab/>
    </w:r>
    <w:r w:rsidR="009F43DF">
      <w:rPr>
        <w:rFonts w:cs="Arial"/>
        <w:sz w:val="16"/>
        <w:szCs w:val="16"/>
      </w:rPr>
      <w:tab/>
    </w:r>
    <w:r w:rsidR="009F43DF">
      <w:rPr>
        <w:rFonts w:cs="Arial"/>
        <w:sz w:val="16"/>
        <w:szCs w:val="16"/>
      </w:rPr>
      <w:tab/>
    </w:r>
    <w:r w:rsidR="009F43DF">
      <w:rPr>
        <w:rFonts w:cs="Arial"/>
        <w:sz w:val="16"/>
        <w:szCs w:val="16"/>
      </w:rPr>
      <w:tab/>
    </w:r>
    <w:sdt>
      <w:sdtPr>
        <w:rPr>
          <w:rFonts w:cs="Arial"/>
          <w:sz w:val="16"/>
          <w:szCs w:val="16"/>
        </w:rPr>
        <w:id w:val="711694479"/>
        <w:docPartObj>
          <w:docPartGallery w:val="Page Numbers (Top of Page)"/>
          <w:docPartUnique/>
        </w:docPartObj>
      </w:sdtPr>
      <w:sdtEndPr/>
      <w:sdtContent>
        <w:r w:rsidR="00924EB9">
          <w:rPr>
            <w:rFonts w:cs="Arial"/>
            <w:sz w:val="16"/>
            <w:szCs w:val="16"/>
          </w:rPr>
          <w:t xml:space="preserve">                                                    </w:t>
        </w:r>
        <w:r w:rsidR="00924EB9">
          <w:rPr>
            <w:rFonts w:cs="Arial"/>
            <w:sz w:val="16"/>
            <w:szCs w:val="16"/>
          </w:rPr>
          <w:tab/>
        </w:r>
        <w:r w:rsidR="00924EB9">
          <w:rPr>
            <w:rFonts w:cs="Arial"/>
            <w:sz w:val="16"/>
            <w:szCs w:val="16"/>
          </w:rPr>
          <w:tab/>
        </w:r>
        <w:r w:rsidR="00924EB9">
          <w:rPr>
            <w:rFonts w:cs="Arial"/>
            <w:sz w:val="16"/>
            <w:szCs w:val="16"/>
          </w:rPr>
          <w:tab/>
        </w:r>
        <w:r w:rsidR="00924EB9">
          <w:rPr>
            <w:rFonts w:cs="Arial"/>
            <w:sz w:val="16"/>
            <w:szCs w:val="16"/>
          </w:rPr>
          <w:tab/>
        </w:r>
        <w:r w:rsidR="00924EB9">
          <w:rPr>
            <w:rFonts w:cs="Arial"/>
            <w:sz w:val="16"/>
            <w:szCs w:val="16"/>
          </w:rPr>
          <w:tab/>
        </w:r>
        <w:r w:rsidR="00924EB9">
          <w:rPr>
            <w:rFonts w:cs="Arial"/>
            <w:sz w:val="16"/>
            <w:szCs w:val="16"/>
          </w:rPr>
          <w:tab/>
        </w:r>
        <w:r w:rsidR="00924EB9">
          <w:rPr>
            <w:rFonts w:cs="Arial"/>
            <w:sz w:val="16"/>
            <w:szCs w:val="16"/>
          </w:rPr>
          <w:tab/>
        </w:r>
        <w:r w:rsidR="00924EB9">
          <w:rPr>
            <w:rFonts w:cs="Arial"/>
            <w:sz w:val="16"/>
            <w:szCs w:val="16"/>
          </w:rPr>
          <w:tab/>
        </w:r>
        <w:r w:rsidR="00924EB9">
          <w:rPr>
            <w:rFonts w:cs="Arial"/>
            <w:sz w:val="16"/>
            <w:szCs w:val="16"/>
          </w:rPr>
          <w:tab/>
        </w:r>
        <w:r w:rsidR="00924EB9">
          <w:rPr>
            <w:rFonts w:cs="Arial"/>
            <w:sz w:val="16"/>
            <w:szCs w:val="16"/>
          </w:rPr>
          <w:tab/>
        </w:r>
        <w:r w:rsidR="00924EB9">
          <w:rPr>
            <w:rFonts w:cs="Arial"/>
            <w:sz w:val="16"/>
            <w:szCs w:val="16"/>
          </w:rPr>
          <w:tab/>
          <w:t xml:space="preserve">      </w:t>
        </w:r>
        <w:r w:rsidR="009F43DF" w:rsidRPr="005540D4">
          <w:rPr>
            <w:rFonts w:cs="Arial"/>
            <w:sz w:val="16"/>
            <w:szCs w:val="16"/>
          </w:rPr>
          <w:t xml:space="preserve">Page </w:t>
        </w:r>
        <w:r w:rsidR="006A2E97" w:rsidRPr="005540D4">
          <w:rPr>
            <w:rFonts w:cs="Arial"/>
            <w:b/>
            <w:sz w:val="16"/>
            <w:szCs w:val="16"/>
          </w:rPr>
          <w:fldChar w:fldCharType="begin"/>
        </w:r>
        <w:r w:rsidR="009F43DF" w:rsidRPr="005540D4">
          <w:rPr>
            <w:rFonts w:cs="Arial"/>
            <w:b/>
            <w:sz w:val="16"/>
            <w:szCs w:val="16"/>
          </w:rPr>
          <w:instrText xml:space="preserve"> PAGE </w:instrText>
        </w:r>
        <w:r w:rsidR="006A2E97" w:rsidRPr="005540D4">
          <w:rPr>
            <w:rFonts w:cs="Arial"/>
            <w:b/>
            <w:sz w:val="16"/>
            <w:szCs w:val="16"/>
          </w:rPr>
          <w:fldChar w:fldCharType="separate"/>
        </w:r>
        <w:r w:rsidR="00C3648A">
          <w:rPr>
            <w:rFonts w:cs="Arial"/>
            <w:b/>
            <w:noProof/>
            <w:sz w:val="16"/>
            <w:szCs w:val="16"/>
          </w:rPr>
          <w:t>10</w:t>
        </w:r>
        <w:r w:rsidR="006A2E97" w:rsidRPr="005540D4">
          <w:rPr>
            <w:rFonts w:cs="Arial"/>
            <w:b/>
            <w:sz w:val="16"/>
            <w:szCs w:val="16"/>
          </w:rPr>
          <w:fldChar w:fldCharType="end"/>
        </w:r>
        <w:r w:rsidR="009F43DF" w:rsidRPr="005540D4">
          <w:rPr>
            <w:rFonts w:cs="Arial"/>
            <w:sz w:val="16"/>
            <w:szCs w:val="16"/>
          </w:rPr>
          <w:t xml:space="preserve"> of </w:t>
        </w:r>
        <w:r w:rsidR="006A2E97" w:rsidRPr="005540D4">
          <w:rPr>
            <w:rFonts w:cs="Arial"/>
            <w:b/>
            <w:sz w:val="16"/>
            <w:szCs w:val="16"/>
          </w:rPr>
          <w:fldChar w:fldCharType="begin"/>
        </w:r>
        <w:r w:rsidR="009F43DF" w:rsidRPr="005540D4">
          <w:rPr>
            <w:rFonts w:cs="Arial"/>
            <w:b/>
            <w:sz w:val="16"/>
            <w:szCs w:val="16"/>
          </w:rPr>
          <w:instrText xml:space="preserve"> NUMPAGES  </w:instrText>
        </w:r>
        <w:r w:rsidR="006A2E97" w:rsidRPr="005540D4">
          <w:rPr>
            <w:rFonts w:cs="Arial"/>
            <w:b/>
            <w:sz w:val="16"/>
            <w:szCs w:val="16"/>
          </w:rPr>
          <w:fldChar w:fldCharType="separate"/>
        </w:r>
        <w:r w:rsidR="00C3648A">
          <w:rPr>
            <w:rFonts w:cs="Arial"/>
            <w:b/>
            <w:noProof/>
            <w:sz w:val="16"/>
            <w:szCs w:val="16"/>
          </w:rPr>
          <w:t>10</w:t>
        </w:r>
        <w:r w:rsidR="006A2E97" w:rsidRPr="005540D4">
          <w:rPr>
            <w:rFonts w:cs="Arial"/>
            <w:b/>
            <w:sz w:val="16"/>
            <w:szCs w:val="16"/>
          </w:rPr>
          <w:fldChar w:fldCharType="end"/>
        </w:r>
      </w:sdtContent>
    </w:sdt>
  </w:p>
  <w:p w:rsidR="009F43DF" w:rsidRPr="007F4757" w:rsidRDefault="009F43DF">
    <w:pPr>
      <w:pStyle w:val="Foo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032" w:rsidRDefault="00984032">
      <w:r>
        <w:separator/>
      </w:r>
    </w:p>
  </w:footnote>
  <w:footnote w:type="continuationSeparator" w:id="0">
    <w:p w:rsidR="00984032" w:rsidRDefault="00984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5B61"/>
    <w:multiLevelType w:val="hybridMultilevel"/>
    <w:tmpl w:val="C7D4A470"/>
    <w:lvl w:ilvl="0" w:tplc="0F928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0BB3"/>
    <w:multiLevelType w:val="hybridMultilevel"/>
    <w:tmpl w:val="C6EE0E0A"/>
    <w:lvl w:ilvl="0" w:tplc="47807A9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249C"/>
    <w:multiLevelType w:val="hybridMultilevel"/>
    <w:tmpl w:val="ADD8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6416"/>
    <w:multiLevelType w:val="hybridMultilevel"/>
    <w:tmpl w:val="E28A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04EFF"/>
    <w:multiLevelType w:val="hybridMultilevel"/>
    <w:tmpl w:val="7140177A"/>
    <w:lvl w:ilvl="0" w:tplc="A016F84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93008"/>
    <w:multiLevelType w:val="hybridMultilevel"/>
    <w:tmpl w:val="9D6E1718"/>
    <w:lvl w:ilvl="0" w:tplc="F958607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1B7"/>
    <w:multiLevelType w:val="hybridMultilevel"/>
    <w:tmpl w:val="61C66C34"/>
    <w:lvl w:ilvl="0" w:tplc="340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7" w15:restartNumberingAfterBreak="0">
    <w:nsid w:val="14F1068F"/>
    <w:multiLevelType w:val="hybridMultilevel"/>
    <w:tmpl w:val="9E1ADF0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15D22"/>
    <w:multiLevelType w:val="hybridMultilevel"/>
    <w:tmpl w:val="480428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9080C"/>
    <w:multiLevelType w:val="hybridMultilevel"/>
    <w:tmpl w:val="A45498A4"/>
    <w:lvl w:ilvl="0" w:tplc="0F928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5001C"/>
    <w:multiLevelType w:val="hybridMultilevel"/>
    <w:tmpl w:val="6C266C22"/>
    <w:lvl w:ilvl="0" w:tplc="A9D61DC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66349"/>
    <w:multiLevelType w:val="hybridMultilevel"/>
    <w:tmpl w:val="858A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263F"/>
    <w:multiLevelType w:val="hybridMultilevel"/>
    <w:tmpl w:val="E55C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C4248"/>
    <w:multiLevelType w:val="hybridMultilevel"/>
    <w:tmpl w:val="010C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75D"/>
    <w:multiLevelType w:val="hybridMultilevel"/>
    <w:tmpl w:val="110C5A6E"/>
    <w:lvl w:ilvl="0" w:tplc="04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F4882"/>
    <w:multiLevelType w:val="hybridMultilevel"/>
    <w:tmpl w:val="D01EB1A6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7471E"/>
    <w:multiLevelType w:val="hybridMultilevel"/>
    <w:tmpl w:val="6092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C29CE"/>
    <w:multiLevelType w:val="hybridMultilevel"/>
    <w:tmpl w:val="E24E4E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353150"/>
    <w:multiLevelType w:val="hybridMultilevel"/>
    <w:tmpl w:val="A45498A4"/>
    <w:lvl w:ilvl="0" w:tplc="0F928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765A8"/>
    <w:multiLevelType w:val="hybridMultilevel"/>
    <w:tmpl w:val="F13659A6"/>
    <w:lvl w:ilvl="0" w:tplc="3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7350C09"/>
    <w:multiLevelType w:val="hybridMultilevel"/>
    <w:tmpl w:val="06CE61CA"/>
    <w:lvl w:ilvl="0" w:tplc="76842006">
      <w:numFmt w:val="bullet"/>
      <w:lvlText w:val="-"/>
      <w:lvlJc w:val="left"/>
      <w:pPr>
        <w:ind w:left="6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1" w15:restartNumberingAfterBreak="0">
    <w:nsid w:val="47F257B8"/>
    <w:multiLevelType w:val="hybridMultilevel"/>
    <w:tmpl w:val="372C19A8"/>
    <w:lvl w:ilvl="0" w:tplc="2ED0609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45775"/>
    <w:multiLevelType w:val="hybridMultilevel"/>
    <w:tmpl w:val="C720BD1E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7E4B6A"/>
    <w:multiLevelType w:val="hybridMultilevel"/>
    <w:tmpl w:val="E15E5B0C"/>
    <w:lvl w:ilvl="0" w:tplc="76842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E680F"/>
    <w:multiLevelType w:val="hybridMultilevel"/>
    <w:tmpl w:val="9C1414FE"/>
    <w:lvl w:ilvl="0" w:tplc="76842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35A90"/>
    <w:multiLevelType w:val="hybridMultilevel"/>
    <w:tmpl w:val="1480C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62A17"/>
    <w:multiLevelType w:val="hybridMultilevel"/>
    <w:tmpl w:val="BB289E6A"/>
    <w:lvl w:ilvl="0" w:tplc="0FFEC2C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F6757"/>
    <w:multiLevelType w:val="hybridMultilevel"/>
    <w:tmpl w:val="9954DC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40F54"/>
    <w:multiLevelType w:val="hybridMultilevel"/>
    <w:tmpl w:val="723C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72AAE"/>
    <w:multiLevelType w:val="hybridMultilevel"/>
    <w:tmpl w:val="D3723BD0"/>
    <w:lvl w:ilvl="0" w:tplc="2EE46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A71F2"/>
    <w:multiLevelType w:val="hybridMultilevel"/>
    <w:tmpl w:val="62909E0E"/>
    <w:lvl w:ilvl="0" w:tplc="C1B4BB7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1533D"/>
    <w:multiLevelType w:val="hybridMultilevel"/>
    <w:tmpl w:val="0032FB8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86E69"/>
    <w:multiLevelType w:val="hybridMultilevel"/>
    <w:tmpl w:val="01AC7AEA"/>
    <w:lvl w:ilvl="0" w:tplc="695A3BD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25B0A"/>
    <w:multiLevelType w:val="hybridMultilevel"/>
    <w:tmpl w:val="9010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E2CDA"/>
    <w:multiLevelType w:val="hybridMultilevel"/>
    <w:tmpl w:val="B108EB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A6589"/>
    <w:multiLevelType w:val="hybridMultilevel"/>
    <w:tmpl w:val="0AB8918A"/>
    <w:lvl w:ilvl="0" w:tplc="76842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8"/>
  </w:num>
  <w:num w:numId="4">
    <w:abstractNumId w:val="5"/>
  </w:num>
  <w:num w:numId="5">
    <w:abstractNumId w:val="32"/>
  </w:num>
  <w:num w:numId="6">
    <w:abstractNumId w:val="4"/>
  </w:num>
  <w:num w:numId="7">
    <w:abstractNumId w:val="26"/>
  </w:num>
  <w:num w:numId="8">
    <w:abstractNumId w:val="21"/>
  </w:num>
  <w:num w:numId="9">
    <w:abstractNumId w:val="30"/>
  </w:num>
  <w:num w:numId="10">
    <w:abstractNumId w:val="9"/>
  </w:num>
  <w:num w:numId="11">
    <w:abstractNumId w:val="10"/>
  </w:num>
  <w:num w:numId="12">
    <w:abstractNumId w:val="1"/>
  </w:num>
  <w:num w:numId="13">
    <w:abstractNumId w:val="22"/>
  </w:num>
  <w:num w:numId="14">
    <w:abstractNumId w:val="17"/>
  </w:num>
  <w:num w:numId="15">
    <w:abstractNumId w:val="15"/>
  </w:num>
  <w:num w:numId="16">
    <w:abstractNumId w:val="7"/>
  </w:num>
  <w:num w:numId="17">
    <w:abstractNumId w:val="8"/>
  </w:num>
  <w:num w:numId="18">
    <w:abstractNumId w:val="34"/>
  </w:num>
  <w:num w:numId="19">
    <w:abstractNumId w:val="31"/>
  </w:num>
  <w:num w:numId="20">
    <w:abstractNumId w:val="29"/>
  </w:num>
  <w:num w:numId="21">
    <w:abstractNumId w:val="11"/>
  </w:num>
  <w:num w:numId="22">
    <w:abstractNumId w:val="20"/>
  </w:num>
  <w:num w:numId="23">
    <w:abstractNumId w:val="14"/>
  </w:num>
  <w:num w:numId="24">
    <w:abstractNumId w:val="24"/>
  </w:num>
  <w:num w:numId="25">
    <w:abstractNumId w:val="35"/>
  </w:num>
  <w:num w:numId="26">
    <w:abstractNumId w:val="33"/>
  </w:num>
  <w:num w:numId="27">
    <w:abstractNumId w:val="23"/>
  </w:num>
  <w:num w:numId="28">
    <w:abstractNumId w:val="3"/>
  </w:num>
  <w:num w:numId="29">
    <w:abstractNumId w:val="6"/>
  </w:num>
  <w:num w:numId="30">
    <w:abstractNumId w:val="19"/>
  </w:num>
  <w:num w:numId="31">
    <w:abstractNumId w:val="2"/>
  </w:num>
  <w:num w:numId="32">
    <w:abstractNumId w:val="28"/>
  </w:num>
  <w:num w:numId="33">
    <w:abstractNumId w:val="16"/>
  </w:num>
  <w:num w:numId="34">
    <w:abstractNumId w:val="13"/>
  </w:num>
  <w:num w:numId="35">
    <w:abstractNumId w:val="1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497"/>
    <w:rsid w:val="0000792A"/>
    <w:rsid w:val="00021135"/>
    <w:rsid w:val="000223BA"/>
    <w:rsid w:val="000311DC"/>
    <w:rsid w:val="000335CD"/>
    <w:rsid w:val="00034063"/>
    <w:rsid w:val="00034230"/>
    <w:rsid w:val="00036C0C"/>
    <w:rsid w:val="00037D7F"/>
    <w:rsid w:val="000455ED"/>
    <w:rsid w:val="00052D70"/>
    <w:rsid w:val="0005469D"/>
    <w:rsid w:val="000635DD"/>
    <w:rsid w:val="000648D4"/>
    <w:rsid w:val="0006734A"/>
    <w:rsid w:val="0007151A"/>
    <w:rsid w:val="00074DA9"/>
    <w:rsid w:val="000755F2"/>
    <w:rsid w:val="00081091"/>
    <w:rsid w:val="00083CD8"/>
    <w:rsid w:val="00090D66"/>
    <w:rsid w:val="00095D07"/>
    <w:rsid w:val="00096BAD"/>
    <w:rsid w:val="000B2646"/>
    <w:rsid w:val="000B2CD7"/>
    <w:rsid w:val="000B7418"/>
    <w:rsid w:val="000C15B5"/>
    <w:rsid w:val="000C7240"/>
    <w:rsid w:val="000D026F"/>
    <w:rsid w:val="000E5DB8"/>
    <w:rsid w:val="000F0BAC"/>
    <w:rsid w:val="000F11AC"/>
    <w:rsid w:val="000F431D"/>
    <w:rsid w:val="000F791C"/>
    <w:rsid w:val="00100FBC"/>
    <w:rsid w:val="00102BEC"/>
    <w:rsid w:val="00102CC1"/>
    <w:rsid w:val="001055F0"/>
    <w:rsid w:val="001130CE"/>
    <w:rsid w:val="00113906"/>
    <w:rsid w:val="00113916"/>
    <w:rsid w:val="00114623"/>
    <w:rsid w:val="00116C80"/>
    <w:rsid w:val="00122C1E"/>
    <w:rsid w:val="00124E64"/>
    <w:rsid w:val="001305A7"/>
    <w:rsid w:val="00132D18"/>
    <w:rsid w:val="0013306B"/>
    <w:rsid w:val="00134B0E"/>
    <w:rsid w:val="00136827"/>
    <w:rsid w:val="001405CA"/>
    <w:rsid w:val="001409C3"/>
    <w:rsid w:val="00141504"/>
    <w:rsid w:val="001416B8"/>
    <w:rsid w:val="001418F9"/>
    <w:rsid w:val="00143310"/>
    <w:rsid w:val="001435F1"/>
    <w:rsid w:val="001460E4"/>
    <w:rsid w:val="00146817"/>
    <w:rsid w:val="00153F48"/>
    <w:rsid w:val="0015406A"/>
    <w:rsid w:val="00154E42"/>
    <w:rsid w:val="00157E3B"/>
    <w:rsid w:val="00157F00"/>
    <w:rsid w:val="001709E9"/>
    <w:rsid w:val="0017638D"/>
    <w:rsid w:val="001902E4"/>
    <w:rsid w:val="00190C4F"/>
    <w:rsid w:val="0019238A"/>
    <w:rsid w:val="001927FF"/>
    <w:rsid w:val="001962C7"/>
    <w:rsid w:val="001A0430"/>
    <w:rsid w:val="001A6D30"/>
    <w:rsid w:val="001A7561"/>
    <w:rsid w:val="001A7C04"/>
    <w:rsid w:val="001B16D8"/>
    <w:rsid w:val="001C32F7"/>
    <w:rsid w:val="001C5924"/>
    <w:rsid w:val="001C68E5"/>
    <w:rsid w:val="001C7F30"/>
    <w:rsid w:val="001D6972"/>
    <w:rsid w:val="001E093E"/>
    <w:rsid w:val="001E4040"/>
    <w:rsid w:val="001E6411"/>
    <w:rsid w:val="001E6A96"/>
    <w:rsid w:val="001F4D4A"/>
    <w:rsid w:val="001F541B"/>
    <w:rsid w:val="001F6598"/>
    <w:rsid w:val="001F7D93"/>
    <w:rsid w:val="00201B78"/>
    <w:rsid w:val="00202792"/>
    <w:rsid w:val="0020692A"/>
    <w:rsid w:val="00207434"/>
    <w:rsid w:val="00211ADC"/>
    <w:rsid w:val="00216B53"/>
    <w:rsid w:val="00242311"/>
    <w:rsid w:val="002423CF"/>
    <w:rsid w:val="00244593"/>
    <w:rsid w:val="002459EB"/>
    <w:rsid w:val="0024645D"/>
    <w:rsid w:val="002467AD"/>
    <w:rsid w:val="00253BA5"/>
    <w:rsid w:val="00262647"/>
    <w:rsid w:val="00271BB6"/>
    <w:rsid w:val="002729B4"/>
    <w:rsid w:val="002742BD"/>
    <w:rsid w:val="002755F1"/>
    <w:rsid w:val="0027646B"/>
    <w:rsid w:val="00283266"/>
    <w:rsid w:val="00284994"/>
    <w:rsid w:val="00285D64"/>
    <w:rsid w:val="00285DB8"/>
    <w:rsid w:val="00287209"/>
    <w:rsid w:val="0028796F"/>
    <w:rsid w:val="00294935"/>
    <w:rsid w:val="00294F9A"/>
    <w:rsid w:val="00297236"/>
    <w:rsid w:val="002A2370"/>
    <w:rsid w:val="002A4D3C"/>
    <w:rsid w:val="002A7414"/>
    <w:rsid w:val="002B4CB2"/>
    <w:rsid w:val="002B661D"/>
    <w:rsid w:val="002B77D1"/>
    <w:rsid w:val="002C0279"/>
    <w:rsid w:val="002C0737"/>
    <w:rsid w:val="002C1313"/>
    <w:rsid w:val="002C1403"/>
    <w:rsid w:val="002C3F2E"/>
    <w:rsid w:val="002C4FC8"/>
    <w:rsid w:val="002C6570"/>
    <w:rsid w:val="002D12D7"/>
    <w:rsid w:val="002D2695"/>
    <w:rsid w:val="002D305E"/>
    <w:rsid w:val="002D3599"/>
    <w:rsid w:val="002D37E9"/>
    <w:rsid w:val="002D60B9"/>
    <w:rsid w:val="002D7AFE"/>
    <w:rsid w:val="002E3B0D"/>
    <w:rsid w:val="002E3FB4"/>
    <w:rsid w:val="002E43BD"/>
    <w:rsid w:val="002E6F87"/>
    <w:rsid w:val="002F26B2"/>
    <w:rsid w:val="0030021D"/>
    <w:rsid w:val="00302378"/>
    <w:rsid w:val="00305566"/>
    <w:rsid w:val="00310C67"/>
    <w:rsid w:val="003131F5"/>
    <w:rsid w:val="00313264"/>
    <w:rsid w:val="00321D7A"/>
    <w:rsid w:val="00336BA4"/>
    <w:rsid w:val="00337292"/>
    <w:rsid w:val="00341552"/>
    <w:rsid w:val="003419B5"/>
    <w:rsid w:val="00341D41"/>
    <w:rsid w:val="00341E9E"/>
    <w:rsid w:val="0034270E"/>
    <w:rsid w:val="00347497"/>
    <w:rsid w:val="00360844"/>
    <w:rsid w:val="00370630"/>
    <w:rsid w:val="00371480"/>
    <w:rsid w:val="00381E4B"/>
    <w:rsid w:val="00384C70"/>
    <w:rsid w:val="00386365"/>
    <w:rsid w:val="0039188B"/>
    <w:rsid w:val="00392F02"/>
    <w:rsid w:val="00395EB3"/>
    <w:rsid w:val="003A450A"/>
    <w:rsid w:val="003A4ECC"/>
    <w:rsid w:val="003A742F"/>
    <w:rsid w:val="003B294B"/>
    <w:rsid w:val="003C0043"/>
    <w:rsid w:val="003C032D"/>
    <w:rsid w:val="003C2D48"/>
    <w:rsid w:val="003C352F"/>
    <w:rsid w:val="003C51B0"/>
    <w:rsid w:val="003D1167"/>
    <w:rsid w:val="003D1897"/>
    <w:rsid w:val="003E0E9F"/>
    <w:rsid w:val="003E1C6C"/>
    <w:rsid w:val="003E60AC"/>
    <w:rsid w:val="003E62CC"/>
    <w:rsid w:val="003F09D5"/>
    <w:rsid w:val="003F1C6B"/>
    <w:rsid w:val="003F5FD9"/>
    <w:rsid w:val="00400628"/>
    <w:rsid w:val="00401833"/>
    <w:rsid w:val="00402114"/>
    <w:rsid w:val="00403D1A"/>
    <w:rsid w:val="00403F32"/>
    <w:rsid w:val="0040458A"/>
    <w:rsid w:val="00411E2D"/>
    <w:rsid w:val="0041420D"/>
    <w:rsid w:val="00417758"/>
    <w:rsid w:val="00420E7D"/>
    <w:rsid w:val="00421FAE"/>
    <w:rsid w:val="00422CA6"/>
    <w:rsid w:val="00427F99"/>
    <w:rsid w:val="0043014C"/>
    <w:rsid w:val="00431FE2"/>
    <w:rsid w:val="00432BAB"/>
    <w:rsid w:val="00432F73"/>
    <w:rsid w:val="004331A5"/>
    <w:rsid w:val="00441431"/>
    <w:rsid w:val="00443343"/>
    <w:rsid w:val="00446345"/>
    <w:rsid w:val="004468CC"/>
    <w:rsid w:val="00446FD2"/>
    <w:rsid w:val="00446FD5"/>
    <w:rsid w:val="00453CDC"/>
    <w:rsid w:val="00460F64"/>
    <w:rsid w:val="004613E1"/>
    <w:rsid w:val="00461779"/>
    <w:rsid w:val="00470E30"/>
    <w:rsid w:val="00472B4C"/>
    <w:rsid w:val="00483250"/>
    <w:rsid w:val="0048672E"/>
    <w:rsid w:val="004909D1"/>
    <w:rsid w:val="00491689"/>
    <w:rsid w:val="004927F6"/>
    <w:rsid w:val="00492DBE"/>
    <w:rsid w:val="004949E3"/>
    <w:rsid w:val="00496CCA"/>
    <w:rsid w:val="00496CD8"/>
    <w:rsid w:val="004A1218"/>
    <w:rsid w:val="004A744D"/>
    <w:rsid w:val="004A7F3F"/>
    <w:rsid w:val="004B0DD9"/>
    <w:rsid w:val="004B441A"/>
    <w:rsid w:val="004B47DB"/>
    <w:rsid w:val="004C03FD"/>
    <w:rsid w:val="004C0F88"/>
    <w:rsid w:val="004C13F6"/>
    <w:rsid w:val="004C6080"/>
    <w:rsid w:val="004E66FE"/>
    <w:rsid w:val="004E75F4"/>
    <w:rsid w:val="004F1C21"/>
    <w:rsid w:val="004F26EA"/>
    <w:rsid w:val="004F2D20"/>
    <w:rsid w:val="004F453C"/>
    <w:rsid w:val="004F4F9F"/>
    <w:rsid w:val="004F69D3"/>
    <w:rsid w:val="004F75F0"/>
    <w:rsid w:val="004F7991"/>
    <w:rsid w:val="00503021"/>
    <w:rsid w:val="00503FE5"/>
    <w:rsid w:val="005052D8"/>
    <w:rsid w:val="00505A7C"/>
    <w:rsid w:val="00505D14"/>
    <w:rsid w:val="00506F61"/>
    <w:rsid w:val="005076B6"/>
    <w:rsid w:val="005101EC"/>
    <w:rsid w:val="00510F8A"/>
    <w:rsid w:val="0051358B"/>
    <w:rsid w:val="005212BD"/>
    <w:rsid w:val="00530EE0"/>
    <w:rsid w:val="0053209B"/>
    <w:rsid w:val="00533397"/>
    <w:rsid w:val="00533836"/>
    <w:rsid w:val="00534A64"/>
    <w:rsid w:val="00534A92"/>
    <w:rsid w:val="00535F44"/>
    <w:rsid w:val="005467B2"/>
    <w:rsid w:val="00547847"/>
    <w:rsid w:val="00550AB7"/>
    <w:rsid w:val="00553533"/>
    <w:rsid w:val="005540D4"/>
    <w:rsid w:val="005542B3"/>
    <w:rsid w:val="00560E19"/>
    <w:rsid w:val="0056288B"/>
    <w:rsid w:val="00570C6E"/>
    <w:rsid w:val="00571F6D"/>
    <w:rsid w:val="00573B54"/>
    <w:rsid w:val="00577080"/>
    <w:rsid w:val="00577A7A"/>
    <w:rsid w:val="00580BC5"/>
    <w:rsid w:val="00581457"/>
    <w:rsid w:val="00585A89"/>
    <w:rsid w:val="00590438"/>
    <w:rsid w:val="0059399A"/>
    <w:rsid w:val="005A5547"/>
    <w:rsid w:val="005A6B80"/>
    <w:rsid w:val="005A7FF6"/>
    <w:rsid w:val="005B057C"/>
    <w:rsid w:val="005B3DCD"/>
    <w:rsid w:val="005B5288"/>
    <w:rsid w:val="005B5C4A"/>
    <w:rsid w:val="005B628E"/>
    <w:rsid w:val="005B7230"/>
    <w:rsid w:val="005B74AD"/>
    <w:rsid w:val="005C0059"/>
    <w:rsid w:val="005C04D9"/>
    <w:rsid w:val="005C2058"/>
    <w:rsid w:val="005C2935"/>
    <w:rsid w:val="005C5CA6"/>
    <w:rsid w:val="005C6D1B"/>
    <w:rsid w:val="005D2ECA"/>
    <w:rsid w:val="005D3500"/>
    <w:rsid w:val="005D7036"/>
    <w:rsid w:val="005E0B3C"/>
    <w:rsid w:val="005E2DCB"/>
    <w:rsid w:val="005E323D"/>
    <w:rsid w:val="005E3571"/>
    <w:rsid w:val="005F03EC"/>
    <w:rsid w:val="005F2DF2"/>
    <w:rsid w:val="005F4EC5"/>
    <w:rsid w:val="005F7642"/>
    <w:rsid w:val="005F79C6"/>
    <w:rsid w:val="00600CA8"/>
    <w:rsid w:val="00607999"/>
    <w:rsid w:val="00615AE7"/>
    <w:rsid w:val="00616E9A"/>
    <w:rsid w:val="00617EC1"/>
    <w:rsid w:val="00624926"/>
    <w:rsid w:val="006257EE"/>
    <w:rsid w:val="006265F4"/>
    <w:rsid w:val="0062741B"/>
    <w:rsid w:val="006277DE"/>
    <w:rsid w:val="00627A55"/>
    <w:rsid w:val="006306C3"/>
    <w:rsid w:val="0063217F"/>
    <w:rsid w:val="00634685"/>
    <w:rsid w:val="00636537"/>
    <w:rsid w:val="00637015"/>
    <w:rsid w:val="00640668"/>
    <w:rsid w:val="00642C1F"/>
    <w:rsid w:val="00647174"/>
    <w:rsid w:val="00652ADA"/>
    <w:rsid w:val="00652DB8"/>
    <w:rsid w:val="00653857"/>
    <w:rsid w:val="00656D45"/>
    <w:rsid w:val="006660D8"/>
    <w:rsid w:val="0066701D"/>
    <w:rsid w:val="006732AA"/>
    <w:rsid w:val="0067333B"/>
    <w:rsid w:val="00673A56"/>
    <w:rsid w:val="00674C46"/>
    <w:rsid w:val="00676A6D"/>
    <w:rsid w:val="00677CF8"/>
    <w:rsid w:val="00681AA9"/>
    <w:rsid w:val="00684804"/>
    <w:rsid w:val="00684930"/>
    <w:rsid w:val="00685A72"/>
    <w:rsid w:val="00686C61"/>
    <w:rsid w:val="00690239"/>
    <w:rsid w:val="00690969"/>
    <w:rsid w:val="00690C74"/>
    <w:rsid w:val="0069352D"/>
    <w:rsid w:val="0069533B"/>
    <w:rsid w:val="006A2E97"/>
    <w:rsid w:val="006A3A20"/>
    <w:rsid w:val="006A4407"/>
    <w:rsid w:val="006A7DDD"/>
    <w:rsid w:val="006B3A2A"/>
    <w:rsid w:val="006D394D"/>
    <w:rsid w:val="006E3DFB"/>
    <w:rsid w:val="006E40A2"/>
    <w:rsid w:val="006F02D8"/>
    <w:rsid w:val="006F72AD"/>
    <w:rsid w:val="0070149F"/>
    <w:rsid w:val="00701A14"/>
    <w:rsid w:val="00701FB4"/>
    <w:rsid w:val="007024A4"/>
    <w:rsid w:val="007074BA"/>
    <w:rsid w:val="00710ED9"/>
    <w:rsid w:val="007147C5"/>
    <w:rsid w:val="00726857"/>
    <w:rsid w:val="00736A4C"/>
    <w:rsid w:val="00740E7A"/>
    <w:rsid w:val="00744683"/>
    <w:rsid w:val="00747031"/>
    <w:rsid w:val="0074734C"/>
    <w:rsid w:val="00754817"/>
    <w:rsid w:val="00756916"/>
    <w:rsid w:val="00761143"/>
    <w:rsid w:val="007626BE"/>
    <w:rsid w:val="00771AF4"/>
    <w:rsid w:val="007736C1"/>
    <w:rsid w:val="0078178E"/>
    <w:rsid w:val="00785893"/>
    <w:rsid w:val="00785AAE"/>
    <w:rsid w:val="00786C04"/>
    <w:rsid w:val="00790068"/>
    <w:rsid w:val="007934EF"/>
    <w:rsid w:val="007A054A"/>
    <w:rsid w:val="007A151F"/>
    <w:rsid w:val="007A715A"/>
    <w:rsid w:val="007A717C"/>
    <w:rsid w:val="007B0864"/>
    <w:rsid w:val="007B0A0E"/>
    <w:rsid w:val="007B26BC"/>
    <w:rsid w:val="007B73CF"/>
    <w:rsid w:val="007B759D"/>
    <w:rsid w:val="007C027E"/>
    <w:rsid w:val="007C14AF"/>
    <w:rsid w:val="007C27C3"/>
    <w:rsid w:val="007C3077"/>
    <w:rsid w:val="007C3A2D"/>
    <w:rsid w:val="007C4351"/>
    <w:rsid w:val="007C7CED"/>
    <w:rsid w:val="007D1AAB"/>
    <w:rsid w:val="007D2886"/>
    <w:rsid w:val="007D2B32"/>
    <w:rsid w:val="007D31FD"/>
    <w:rsid w:val="007D55EC"/>
    <w:rsid w:val="007E037B"/>
    <w:rsid w:val="007E2F91"/>
    <w:rsid w:val="007E37A0"/>
    <w:rsid w:val="007E521B"/>
    <w:rsid w:val="007E5804"/>
    <w:rsid w:val="007E5BEA"/>
    <w:rsid w:val="007F3C54"/>
    <w:rsid w:val="007F3F85"/>
    <w:rsid w:val="007F4757"/>
    <w:rsid w:val="007F503F"/>
    <w:rsid w:val="007F5D04"/>
    <w:rsid w:val="007F745F"/>
    <w:rsid w:val="008003DE"/>
    <w:rsid w:val="0080745D"/>
    <w:rsid w:val="0081066B"/>
    <w:rsid w:val="008168AE"/>
    <w:rsid w:val="00817714"/>
    <w:rsid w:val="00817C6F"/>
    <w:rsid w:val="00822834"/>
    <w:rsid w:val="00827D97"/>
    <w:rsid w:val="0083117C"/>
    <w:rsid w:val="00833BFF"/>
    <w:rsid w:val="00837EE4"/>
    <w:rsid w:val="008411A7"/>
    <w:rsid w:val="00842773"/>
    <w:rsid w:val="008443E1"/>
    <w:rsid w:val="008447F9"/>
    <w:rsid w:val="008451A7"/>
    <w:rsid w:val="0084741E"/>
    <w:rsid w:val="00850E34"/>
    <w:rsid w:val="00857EC5"/>
    <w:rsid w:val="0086066F"/>
    <w:rsid w:val="008636F4"/>
    <w:rsid w:val="00863928"/>
    <w:rsid w:val="00863DAC"/>
    <w:rsid w:val="00866160"/>
    <w:rsid w:val="0086780B"/>
    <w:rsid w:val="00871CF9"/>
    <w:rsid w:val="00872A5F"/>
    <w:rsid w:val="00873284"/>
    <w:rsid w:val="008760F4"/>
    <w:rsid w:val="00877E9F"/>
    <w:rsid w:val="00883654"/>
    <w:rsid w:val="00883ABB"/>
    <w:rsid w:val="00887639"/>
    <w:rsid w:val="008A1C10"/>
    <w:rsid w:val="008A3F0B"/>
    <w:rsid w:val="008A59EB"/>
    <w:rsid w:val="008A62EE"/>
    <w:rsid w:val="008C3353"/>
    <w:rsid w:val="008D1247"/>
    <w:rsid w:val="008D2A89"/>
    <w:rsid w:val="008E24EF"/>
    <w:rsid w:val="008E44BA"/>
    <w:rsid w:val="008E5043"/>
    <w:rsid w:val="008F6171"/>
    <w:rsid w:val="008F7EF8"/>
    <w:rsid w:val="009006EA"/>
    <w:rsid w:val="00901166"/>
    <w:rsid w:val="0090118C"/>
    <w:rsid w:val="0090162C"/>
    <w:rsid w:val="00901728"/>
    <w:rsid w:val="00901C2A"/>
    <w:rsid w:val="0090779A"/>
    <w:rsid w:val="009156C0"/>
    <w:rsid w:val="00917BEB"/>
    <w:rsid w:val="009214B4"/>
    <w:rsid w:val="00924EB9"/>
    <w:rsid w:val="0092546E"/>
    <w:rsid w:val="009256CB"/>
    <w:rsid w:val="00926D6A"/>
    <w:rsid w:val="00930F35"/>
    <w:rsid w:val="00933C92"/>
    <w:rsid w:val="009354A9"/>
    <w:rsid w:val="00935978"/>
    <w:rsid w:val="00937AE2"/>
    <w:rsid w:val="0094003C"/>
    <w:rsid w:val="00941462"/>
    <w:rsid w:val="00950DD6"/>
    <w:rsid w:val="009541F5"/>
    <w:rsid w:val="0096681B"/>
    <w:rsid w:val="00970AE9"/>
    <w:rsid w:val="00971371"/>
    <w:rsid w:val="0097142E"/>
    <w:rsid w:val="0097574C"/>
    <w:rsid w:val="00975D8F"/>
    <w:rsid w:val="00980AAA"/>
    <w:rsid w:val="0098166A"/>
    <w:rsid w:val="0098168C"/>
    <w:rsid w:val="00983CD9"/>
    <w:rsid w:val="00983F18"/>
    <w:rsid w:val="00984032"/>
    <w:rsid w:val="00992E2B"/>
    <w:rsid w:val="009932FF"/>
    <w:rsid w:val="00993A6C"/>
    <w:rsid w:val="009948B4"/>
    <w:rsid w:val="00995900"/>
    <w:rsid w:val="009A292F"/>
    <w:rsid w:val="009A73F4"/>
    <w:rsid w:val="009B2BCE"/>
    <w:rsid w:val="009B4D7E"/>
    <w:rsid w:val="009B51B8"/>
    <w:rsid w:val="009B544E"/>
    <w:rsid w:val="009B7AB5"/>
    <w:rsid w:val="009C3C5A"/>
    <w:rsid w:val="009C7AD4"/>
    <w:rsid w:val="009D0D77"/>
    <w:rsid w:val="009D18FF"/>
    <w:rsid w:val="009D481E"/>
    <w:rsid w:val="009D48D6"/>
    <w:rsid w:val="009D6E70"/>
    <w:rsid w:val="009D7373"/>
    <w:rsid w:val="009D7990"/>
    <w:rsid w:val="009D7F31"/>
    <w:rsid w:val="009E5876"/>
    <w:rsid w:val="009F34EA"/>
    <w:rsid w:val="009F40B0"/>
    <w:rsid w:val="009F43DF"/>
    <w:rsid w:val="009F49D1"/>
    <w:rsid w:val="009F4F3E"/>
    <w:rsid w:val="009F74D4"/>
    <w:rsid w:val="00A0037A"/>
    <w:rsid w:val="00A00DFB"/>
    <w:rsid w:val="00A01AAE"/>
    <w:rsid w:val="00A02315"/>
    <w:rsid w:val="00A04551"/>
    <w:rsid w:val="00A0721B"/>
    <w:rsid w:val="00A10459"/>
    <w:rsid w:val="00A10F55"/>
    <w:rsid w:val="00A1100B"/>
    <w:rsid w:val="00A115A2"/>
    <w:rsid w:val="00A1385E"/>
    <w:rsid w:val="00A142F7"/>
    <w:rsid w:val="00A145BB"/>
    <w:rsid w:val="00A262E8"/>
    <w:rsid w:val="00A269C6"/>
    <w:rsid w:val="00A276AB"/>
    <w:rsid w:val="00A326F5"/>
    <w:rsid w:val="00A3465C"/>
    <w:rsid w:val="00A355F8"/>
    <w:rsid w:val="00A36356"/>
    <w:rsid w:val="00A37608"/>
    <w:rsid w:val="00A40879"/>
    <w:rsid w:val="00A446DE"/>
    <w:rsid w:val="00A46EF6"/>
    <w:rsid w:val="00A47889"/>
    <w:rsid w:val="00A479F8"/>
    <w:rsid w:val="00A505DC"/>
    <w:rsid w:val="00A5120A"/>
    <w:rsid w:val="00A51C1C"/>
    <w:rsid w:val="00A5245E"/>
    <w:rsid w:val="00A5333A"/>
    <w:rsid w:val="00A55975"/>
    <w:rsid w:val="00A562C4"/>
    <w:rsid w:val="00A56F70"/>
    <w:rsid w:val="00A62B1F"/>
    <w:rsid w:val="00A62FC7"/>
    <w:rsid w:val="00A64859"/>
    <w:rsid w:val="00A65C1F"/>
    <w:rsid w:val="00A71BC5"/>
    <w:rsid w:val="00A72076"/>
    <w:rsid w:val="00A73947"/>
    <w:rsid w:val="00A80313"/>
    <w:rsid w:val="00A817E7"/>
    <w:rsid w:val="00A84ECE"/>
    <w:rsid w:val="00A87110"/>
    <w:rsid w:val="00A96187"/>
    <w:rsid w:val="00A9689A"/>
    <w:rsid w:val="00AB33D8"/>
    <w:rsid w:val="00AC043F"/>
    <w:rsid w:val="00AC0742"/>
    <w:rsid w:val="00AC2CDE"/>
    <w:rsid w:val="00AC409C"/>
    <w:rsid w:val="00AC43D9"/>
    <w:rsid w:val="00AC4BFE"/>
    <w:rsid w:val="00AC5D42"/>
    <w:rsid w:val="00AC6993"/>
    <w:rsid w:val="00AC78C2"/>
    <w:rsid w:val="00AD3C3A"/>
    <w:rsid w:val="00AD6EFD"/>
    <w:rsid w:val="00AD71D3"/>
    <w:rsid w:val="00AE46B9"/>
    <w:rsid w:val="00AE548C"/>
    <w:rsid w:val="00AE6CBA"/>
    <w:rsid w:val="00AF18EF"/>
    <w:rsid w:val="00AF2162"/>
    <w:rsid w:val="00AF26BE"/>
    <w:rsid w:val="00AF4392"/>
    <w:rsid w:val="00AF538C"/>
    <w:rsid w:val="00AF5B80"/>
    <w:rsid w:val="00AF6CBE"/>
    <w:rsid w:val="00B00497"/>
    <w:rsid w:val="00B010E3"/>
    <w:rsid w:val="00B059A1"/>
    <w:rsid w:val="00B11753"/>
    <w:rsid w:val="00B129A0"/>
    <w:rsid w:val="00B14E6B"/>
    <w:rsid w:val="00B1628A"/>
    <w:rsid w:val="00B23ED4"/>
    <w:rsid w:val="00B317A1"/>
    <w:rsid w:val="00B3528B"/>
    <w:rsid w:val="00B37F02"/>
    <w:rsid w:val="00B41000"/>
    <w:rsid w:val="00B5343B"/>
    <w:rsid w:val="00B566EC"/>
    <w:rsid w:val="00B62E15"/>
    <w:rsid w:val="00B6318D"/>
    <w:rsid w:val="00B63B53"/>
    <w:rsid w:val="00B64DAA"/>
    <w:rsid w:val="00B71266"/>
    <w:rsid w:val="00B7347A"/>
    <w:rsid w:val="00B74DDC"/>
    <w:rsid w:val="00B7597E"/>
    <w:rsid w:val="00B75FCD"/>
    <w:rsid w:val="00B8206F"/>
    <w:rsid w:val="00B879DB"/>
    <w:rsid w:val="00B9175C"/>
    <w:rsid w:val="00B926E5"/>
    <w:rsid w:val="00B927B4"/>
    <w:rsid w:val="00B93963"/>
    <w:rsid w:val="00B9695D"/>
    <w:rsid w:val="00BA3978"/>
    <w:rsid w:val="00BB7A87"/>
    <w:rsid w:val="00BB7AB1"/>
    <w:rsid w:val="00BC0762"/>
    <w:rsid w:val="00BC3BE8"/>
    <w:rsid w:val="00BC6BBC"/>
    <w:rsid w:val="00BD2851"/>
    <w:rsid w:val="00BD4072"/>
    <w:rsid w:val="00BD57E2"/>
    <w:rsid w:val="00BD73F5"/>
    <w:rsid w:val="00BE36A2"/>
    <w:rsid w:val="00BE409B"/>
    <w:rsid w:val="00BE63BF"/>
    <w:rsid w:val="00BF3E5D"/>
    <w:rsid w:val="00BF4FEE"/>
    <w:rsid w:val="00BF5536"/>
    <w:rsid w:val="00BF56E1"/>
    <w:rsid w:val="00C00ED3"/>
    <w:rsid w:val="00C01E2D"/>
    <w:rsid w:val="00C0301A"/>
    <w:rsid w:val="00C0342E"/>
    <w:rsid w:val="00C06F89"/>
    <w:rsid w:val="00C10F6D"/>
    <w:rsid w:val="00C120E3"/>
    <w:rsid w:val="00C124D2"/>
    <w:rsid w:val="00C13BAA"/>
    <w:rsid w:val="00C13EA1"/>
    <w:rsid w:val="00C13F38"/>
    <w:rsid w:val="00C17DF7"/>
    <w:rsid w:val="00C20869"/>
    <w:rsid w:val="00C2314E"/>
    <w:rsid w:val="00C23395"/>
    <w:rsid w:val="00C23ADF"/>
    <w:rsid w:val="00C24B73"/>
    <w:rsid w:val="00C257ED"/>
    <w:rsid w:val="00C331B6"/>
    <w:rsid w:val="00C34A56"/>
    <w:rsid w:val="00C3648A"/>
    <w:rsid w:val="00C37F38"/>
    <w:rsid w:val="00C42F7C"/>
    <w:rsid w:val="00C43766"/>
    <w:rsid w:val="00C439A7"/>
    <w:rsid w:val="00C43BFA"/>
    <w:rsid w:val="00C4560D"/>
    <w:rsid w:val="00C516AD"/>
    <w:rsid w:val="00C62459"/>
    <w:rsid w:val="00C6361C"/>
    <w:rsid w:val="00C66D2A"/>
    <w:rsid w:val="00C70EF9"/>
    <w:rsid w:val="00C71378"/>
    <w:rsid w:val="00C724BE"/>
    <w:rsid w:val="00C77D66"/>
    <w:rsid w:val="00C82E7D"/>
    <w:rsid w:val="00C83009"/>
    <w:rsid w:val="00C83E2A"/>
    <w:rsid w:val="00C84029"/>
    <w:rsid w:val="00C90B70"/>
    <w:rsid w:val="00C97388"/>
    <w:rsid w:val="00C9752B"/>
    <w:rsid w:val="00CA112F"/>
    <w:rsid w:val="00CA1C73"/>
    <w:rsid w:val="00CA2923"/>
    <w:rsid w:val="00CA6FCC"/>
    <w:rsid w:val="00CB218D"/>
    <w:rsid w:val="00CB6F40"/>
    <w:rsid w:val="00CC2433"/>
    <w:rsid w:val="00CC2A0E"/>
    <w:rsid w:val="00CC4FDC"/>
    <w:rsid w:val="00CD0559"/>
    <w:rsid w:val="00CD2072"/>
    <w:rsid w:val="00CD2F7D"/>
    <w:rsid w:val="00CD329A"/>
    <w:rsid w:val="00CD4E96"/>
    <w:rsid w:val="00CE0849"/>
    <w:rsid w:val="00CE31F2"/>
    <w:rsid w:val="00CE4034"/>
    <w:rsid w:val="00CE4C2B"/>
    <w:rsid w:val="00CE5316"/>
    <w:rsid w:val="00CE62EA"/>
    <w:rsid w:val="00CF1AF5"/>
    <w:rsid w:val="00CF2821"/>
    <w:rsid w:val="00CF4C6C"/>
    <w:rsid w:val="00CF50D7"/>
    <w:rsid w:val="00CF61D0"/>
    <w:rsid w:val="00CF7FBA"/>
    <w:rsid w:val="00CF7FC4"/>
    <w:rsid w:val="00D04BDB"/>
    <w:rsid w:val="00D061C6"/>
    <w:rsid w:val="00D1030A"/>
    <w:rsid w:val="00D114B4"/>
    <w:rsid w:val="00D1221E"/>
    <w:rsid w:val="00D13ABF"/>
    <w:rsid w:val="00D15922"/>
    <w:rsid w:val="00D15B20"/>
    <w:rsid w:val="00D21B73"/>
    <w:rsid w:val="00D21CA1"/>
    <w:rsid w:val="00D26190"/>
    <w:rsid w:val="00D26CEC"/>
    <w:rsid w:val="00D36858"/>
    <w:rsid w:val="00D40305"/>
    <w:rsid w:val="00D40D8C"/>
    <w:rsid w:val="00D4128C"/>
    <w:rsid w:val="00D425F7"/>
    <w:rsid w:val="00D426F6"/>
    <w:rsid w:val="00D5348B"/>
    <w:rsid w:val="00D5527A"/>
    <w:rsid w:val="00D56390"/>
    <w:rsid w:val="00D57338"/>
    <w:rsid w:val="00D64A01"/>
    <w:rsid w:val="00D65AE1"/>
    <w:rsid w:val="00D701EE"/>
    <w:rsid w:val="00D70921"/>
    <w:rsid w:val="00D7117C"/>
    <w:rsid w:val="00D72657"/>
    <w:rsid w:val="00D74D14"/>
    <w:rsid w:val="00D77F4E"/>
    <w:rsid w:val="00D84403"/>
    <w:rsid w:val="00D8459E"/>
    <w:rsid w:val="00D848E8"/>
    <w:rsid w:val="00D85E7D"/>
    <w:rsid w:val="00D86BDB"/>
    <w:rsid w:val="00D91516"/>
    <w:rsid w:val="00D91A3B"/>
    <w:rsid w:val="00D92989"/>
    <w:rsid w:val="00DA0318"/>
    <w:rsid w:val="00DA061F"/>
    <w:rsid w:val="00DA15E8"/>
    <w:rsid w:val="00DA5FEE"/>
    <w:rsid w:val="00DA6B86"/>
    <w:rsid w:val="00DA6D83"/>
    <w:rsid w:val="00DA6E0F"/>
    <w:rsid w:val="00DB1EB5"/>
    <w:rsid w:val="00DB2CD8"/>
    <w:rsid w:val="00DB4AF8"/>
    <w:rsid w:val="00DB732D"/>
    <w:rsid w:val="00DB782A"/>
    <w:rsid w:val="00DC0102"/>
    <w:rsid w:val="00DC1615"/>
    <w:rsid w:val="00DC184A"/>
    <w:rsid w:val="00DC2A42"/>
    <w:rsid w:val="00DC41E6"/>
    <w:rsid w:val="00DC50EB"/>
    <w:rsid w:val="00DD0B3D"/>
    <w:rsid w:val="00DD29B5"/>
    <w:rsid w:val="00DD4BE7"/>
    <w:rsid w:val="00DD5323"/>
    <w:rsid w:val="00DE177E"/>
    <w:rsid w:val="00DE2FFA"/>
    <w:rsid w:val="00DE3223"/>
    <w:rsid w:val="00DE4E83"/>
    <w:rsid w:val="00DE656B"/>
    <w:rsid w:val="00DF3334"/>
    <w:rsid w:val="00DF4962"/>
    <w:rsid w:val="00DF66D2"/>
    <w:rsid w:val="00E023C1"/>
    <w:rsid w:val="00E04A2B"/>
    <w:rsid w:val="00E052CF"/>
    <w:rsid w:val="00E07427"/>
    <w:rsid w:val="00E11EE1"/>
    <w:rsid w:val="00E157D4"/>
    <w:rsid w:val="00E17B43"/>
    <w:rsid w:val="00E17DEC"/>
    <w:rsid w:val="00E24FF9"/>
    <w:rsid w:val="00E344B0"/>
    <w:rsid w:val="00E35A98"/>
    <w:rsid w:val="00E36E3E"/>
    <w:rsid w:val="00E374EF"/>
    <w:rsid w:val="00E412BB"/>
    <w:rsid w:val="00E455CC"/>
    <w:rsid w:val="00E504F4"/>
    <w:rsid w:val="00E5665F"/>
    <w:rsid w:val="00E60114"/>
    <w:rsid w:val="00E64CA3"/>
    <w:rsid w:val="00E66221"/>
    <w:rsid w:val="00E73F3F"/>
    <w:rsid w:val="00E75752"/>
    <w:rsid w:val="00E80104"/>
    <w:rsid w:val="00E836B4"/>
    <w:rsid w:val="00E84261"/>
    <w:rsid w:val="00E865AB"/>
    <w:rsid w:val="00E86678"/>
    <w:rsid w:val="00E8787C"/>
    <w:rsid w:val="00E914B6"/>
    <w:rsid w:val="00E91E02"/>
    <w:rsid w:val="00E949C1"/>
    <w:rsid w:val="00E96384"/>
    <w:rsid w:val="00E96486"/>
    <w:rsid w:val="00EA3659"/>
    <w:rsid w:val="00EB2F9F"/>
    <w:rsid w:val="00EB4140"/>
    <w:rsid w:val="00EC124B"/>
    <w:rsid w:val="00EC25B9"/>
    <w:rsid w:val="00EC38F9"/>
    <w:rsid w:val="00EC5CA8"/>
    <w:rsid w:val="00ED0F88"/>
    <w:rsid w:val="00ED345F"/>
    <w:rsid w:val="00ED6323"/>
    <w:rsid w:val="00ED6453"/>
    <w:rsid w:val="00EE07A0"/>
    <w:rsid w:val="00EE0909"/>
    <w:rsid w:val="00EE7995"/>
    <w:rsid w:val="00EF0416"/>
    <w:rsid w:val="00EF34A4"/>
    <w:rsid w:val="00EF525D"/>
    <w:rsid w:val="00EF5AAA"/>
    <w:rsid w:val="00EF7C6C"/>
    <w:rsid w:val="00F013B7"/>
    <w:rsid w:val="00F03FC1"/>
    <w:rsid w:val="00F148E4"/>
    <w:rsid w:val="00F1775B"/>
    <w:rsid w:val="00F225E3"/>
    <w:rsid w:val="00F230BC"/>
    <w:rsid w:val="00F2468B"/>
    <w:rsid w:val="00F27892"/>
    <w:rsid w:val="00F27A3A"/>
    <w:rsid w:val="00F32552"/>
    <w:rsid w:val="00F34B90"/>
    <w:rsid w:val="00F35DFE"/>
    <w:rsid w:val="00F46152"/>
    <w:rsid w:val="00F46506"/>
    <w:rsid w:val="00F4697E"/>
    <w:rsid w:val="00F46E77"/>
    <w:rsid w:val="00F47C2A"/>
    <w:rsid w:val="00F55D0F"/>
    <w:rsid w:val="00F63B0D"/>
    <w:rsid w:val="00F64A51"/>
    <w:rsid w:val="00F6603F"/>
    <w:rsid w:val="00F66B2B"/>
    <w:rsid w:val="00F67EB7"/>
    <w:rsid w:val="00F71862"/>
    <w:rsid w:val="00F7398A"/>
    <w:rsid w:val="00F74509"/>
    <w:rsid w:val="00F76AC1"/>
    <w:rsid w:val="00F83D06"/>
    <w:rsid w:val="00F84752"/>
    <w:rsid w:val="00F85621"/>
    <w:rsid w:val="00F95EAD"/>
    <w:rsid w:val="00FB2563"/>
    <w:rsid w:val="00FB3896"/>
    <w:rsid w:val="00FB53FC"/>
    <w:rsid w:val="00FB69A0"/>
    <w:rsid w:val="00FB6D13"/>
    <w:rsid w:val="00FB6F71"/>
    <w:rsid w:val="00FC0B44"/>
    <w:rsid w:val="00FC1ECF"/>
    <w:rsid w:val="00FC53C1"/>
    <w:rsid w:val="00FC76E2"/>
    <w:rsid w:val="00FC7801"/>
    <w:rsid w:val="00FC7FDD"/>
    <w:rsid w:val="00FD0CF3"/>
    <w:rsid w:val="00FD193D"/>
    <w:rsid w:val="00FD1C1B"/>
    <w:rsid w:val="00FD5006"/>
    <w:rsid w:val="00FD6E15"/>
    <w:rsid w:val="00FE0AC2"/>
    <w:rsid w:val="00FE1349"/>
    <w:rsid w:val="00FE29EE"/>
    <w:rsid w:val="00FE66D0"/>
    <w:rsid w:val="00FE7AEC"/>
    <w:rsid w:val="00FE7DC7"/>
    <w:rsid w:val="00FF3188"/>
    <w:rsid w:val="00FF3355"/>
    <w:rsid w:val="00FF3F15"/>
    <w:rsid w:val="00FF4705"/>
    <w:rsid w:val="00FF5EB7"/>
    <w:rsid w:val="00FF601E"/>
    <w:rsid w:val="00FF6182"/>
    <w:rsid w:val="00FF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F005F4"/>
  <w15:docId w15:val="{D0CA2927-E6D4-4AD8-9065-3AB1B496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721B"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40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09B"/>
    <w:pPr>
      <w:tabs>
        <w:tab w:val="center" w:pos="4320"/>
        <w:tab w:val="right" w:pos="8640"/>
      </w:tabs>
    </w:pPr>
  </w:style>
  <w:style w:type="paragraph" w:customStyle="1" w:styleId="Geenafstand1">
    <w:name w:val="Geen afstand1"/>
    <w:rsid w:val="00BE409B"/>
    <w:pPr>
      <w:jc w:val="both"/>
    </w:pPr>
    <w:rPr>
      <w:rFonts w:ascii="Calibri" w:hAnsi="Calibri"/>
      <w:sz w:val="24"/>
      <w:szCs w:val="24"/>
      <w:lang w:val="en-US" w:eastAsia="en-US"/>
    </w:rPr>
  </w:style>
  <w:style w:type="table" w:styleId="TableGrid">
    <w:name w:val="Table Grid"/>
    <w:basedOn w:val="TableNormal"/>
    <w:rsid w:val="00BE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8672E"/>
    <w:rPr>
      <w:rFonts w:ascii="Arial" w:hAnsi="Arial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6C1"/>
    <w:pPr>
      <w:ind w:left="720"/>
      <w:contextualSpacing/>
    </w:pPr>
  </w:style>
  <w:style w:type="character" w:styleId="CommentReference">
    <w:name w:val="annotation reference"/>
    <w:basedOn w:val="DefaultParagraphFont"/>
    <w:rsid w:val="00D845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45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459E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84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459E"/>
    <w:rPr>
      <w:rFonts w:ascii="Arial" w:hAnsi="Arial"/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D84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59E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417758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.%20PMMA%20GS%20JVP\2018.%20MMET%203Trim%20Sept-Dec\1.%20Assessment,%20Evaluation%20&amp;%20Certification\DP-TRN-01-F49%20EXERCISE%20VALIDATION%20Rev.0%2008Aug16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0106-07A8-4087-84D1-DA5F32D0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DP-TRN-01-F49 EXERCISE VALIDATION Rev.0 08Aug16.dotx</Template>
  <TotalTime>1</TotalTime>
  <Pages>10</Pages>
  <Words>1496</Words>
  <Characters>8528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Simulator model</vt:lpstr>
      <vt:lpstr>Simulator model</vt:lpstr>
    </vt:vector>
  </TitlesOfParts>
  <Company>MNTC</Company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Simulator model</dc:title>
  <dc:creator>jvp</dc:creator>
  <cp:lastModifiedBy>nerzo</cp:lastModifiedBy>
  <cp:revision>2</cp:revision>
  <cp:lastPrinted>2021-02-04T07:15:00Z</cp:lastPrinted>
  <dcterms:created xsi:type="dcterms:W3CDTF">2021-03-29T05:39:00Z</dcterms:created>
  <dcterms:modified xsi:type="dcterms:W3CDTF">2021-03-29T05:39:00Z</dcterms:modified>
</cp:coreProperties>
</file>