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43901B88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1A75E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1A75E2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</w:t>
      </w:r>
      <w:r w:rsidR="001A75E2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ARINA Extension Office</w:t>
      </w:r>
      <w:r w:rsidR="001A75E2">
        <w:rPr>
          <w:rFonts w:ascii="Arial" w:hAnsi="Arial" w:cs="Arial"/>
          <w:b/>
          <w:sz w:val="24"/>
          <w:szCs w:val="24"/>
        </w:rPr>
        <w:t xml:space="preserve"> in SM City Manila</w:t>
      </w:r>
      <w:r>
        <w:rPr>
          <w:rFonts w:ascii="Arial" w:hAnsi="Arial" w:cs="Arial"/>
          <w:b/>
          <w:sz w:val="24"/>
          <w:szCs w:val="24"/>
        </w:rPr>
        <w:t xml:space="preserve">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1A75E2" w:rsidRPr="00111474">
        <w:rPr>
          <w:rFonts w:ascii="Arial" w:hAnsi="Arial" w:cs="Arial"/>
          <w:b/>
          <w:sz w:val="24"/>
          <w:szCs w:val="24"/>
          <w:u w:val="single"/>
        </w:rPr>
        <w:t>SM CITY MANILA</w:t>
      </w:r>
      <w:r w:rsidR="001A75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8E015A" w:rsidRPr="00EB736F" w14:paraId="5A959944" w14:textId="77777777" w:rsidTr="004D31DC">
        <w:tc>
          <w:tcPr>
            <w:tcW w:w="5245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4111" w:type="dxa"/>
            <w:shd w:val="clear" w:color="auto" w:fill="002060"/>
            <w:vAlign w:val="center"/>
          </w:tcPr>
          <w:p w14:paraId="0B691D4C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EB736F">
              <w:rPr>
                <w:b/>
              </w:rPr>
              <w:t>releas</w:t>
            </w:r>
            <w:r>
              <w:rPr>
                <w:b/>
              </w:rPr>
              <w:t>ing date</w:t>
            </w:r>
            <w:r w:rsidRPr="00EB736F">
              <w:rPr>
                <w:b/>
              </w:rPr>
              <w:t xml:space="preserve"> of certificates</w:t>
            </w:r>
          </w:p>
        </w:tc>
      </w:tr>
      <w:tr w:rsidR="008E015A" w:rsidRPr="00777A14" w14:paraId="4E2C0994" w14:textId="77777777" w:rsidTr="0057229E">
        <w:tc>
          <w:tcPr>
            <w:tcW w:w="5245" w:type="dxa"/>
            <w:shd w:val="clear" w:color="auto" w:fill="auto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4111" w:type="dxa"/>
            <w:shd w:val="clear" w:color="auto" w:fill="auto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4D31DC">
        <w:tc>
          <w:tcPr>
            <w:tcW w:w="5245" w:type="dxa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4111" w:type="dxa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4D31DC">
        <w:tc>
          <w:tcPr>
            <w:tcW w:w="5245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4111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3F07FD">
        <w:tc>
          <w:tcPr>
            <w:tcW w:w="5245" w:type="dxa"/>
            <w:shd w:val="clear" w:color="auto" w:fill="FFFFFF" w:themeFill="background1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4111" w:type="dxa"/>
            <w:shd w:val="clear" w:color="auto" w:fill="FFFFFF" w:themeFill="background1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3F07FD">
        <w:tc>
          <w:tcPr>
            <w:tcW w:w="5245" w:type="dxa"/>
            <w:shd w:val="clear" w:color="auto" w:fill="FFFF00"/>
          </w:tcPr>
          <w:p w14:paraId="7F3E2D07" w14:textId="37E9800D" w:rsidR="008E015A" w:rsidRPr="00777A14" w:rsidRDefault="003F07FD" w:rsidP="008E015A">
            <w:pPr>
              <w:spacing w:line="276" w:lineRule="auto"/>
              <w:contextualSpacing/>
              <w:jc w:val="center"/>
            </w:pPr>
            <w:r>
              <w:t xml:space="preserve">18 – 26 </w:t>
            </w:r>
            <w:r w:rsidR="008A33C8">
              <w:t>June 2020</w:t>
            </w:r>
          </w:p>
        </w:tc>
        <w:tc>
          <w:tcPr>
            <w:tcW w:w="4111" w:type="dxa"/>
            <w:shd w:val="clear" w:color="auto" w:fill="FFFF00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761F08A9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80"/>
        <w:gridCol w:w="3820"/>
      </w:tblGrid>
      <w:tr w:rsidR="003F07FD" w:rsidRPr="00156929" w14:paraId="3D2D3A28" w14:textId="77777777" w:rsidTr="003F07FD">
        <w:trPr>
          <w:trHeight w:val="3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89AFE3" w14:textId="085FB91A" w:rsidR="003F07FD" w:rsidRPr="001A75E2" w:rsidRDefault="003F07FD" w:rsidP="0014557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bookmarkStart w:id="0" w:name="_GoBack"/>
            <w:r w:rsidRPr="001A75E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  <w:t>Date of Release – 26 June 2020</w:t>
            </w:r>
            <w:bookmarkEnd w:id="0"/>
          </w:p>
        </w:tc>
      </w:tr>
      <w:tr w:rsidR="003F07FD" w:rsidRPr="00156929" w14:paraId="3F2357C1" w14:textId="77777777" w:rsidTr="00145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57346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proofErr w:type="spellStart"/>
            <w:r w:rsidRPr="0015692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No.s</w:t>
            </w:r>
            <w:proofErr w:type="spellEnd"/>
            <w:r w:rsidRPr="0015692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82474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0F481C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3F07FD" w:rsidRPr="00156929" w14:paraId="35CED28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644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81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ABAA, ADRIAN SIMBORIO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CFD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457A4DD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953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E1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ABKILAN, MARK JOSEPH MONTEALTO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D7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4493397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4DB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A7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AGCOPRA, JOHN XERXES CABILOGAN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FD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3A31D72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065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01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AGGABAO, BJOURN RAMOS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582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36CB085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78A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90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AGRAVANTE JR, ROGER GARCIA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3C8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6FCDA58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31F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EF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AGUILAR, CAESAR JOHN RETANAN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088F132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511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53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AGUINALDO, JOHN ASHLY MALAGDAY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29E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1262A71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D55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51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ALAMO, ALOYSIUS JOHN MILLENA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290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16EFED4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8C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F5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ALBARRACIN, ABNER GELAGA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D8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05E0A3B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CB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A4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ALBOLERAS, EDWIN PAGAL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0D6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7253ACC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F8F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F1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ALCAPADO, JULIUS CAESAR COTAMORA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FBD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6D0EB82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B7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DA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ALDEPOLLA, ANTONIO ABAYON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43F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3F2617C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339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5A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ALEJO, RAUSANNA MARIE SUZANNE YUMANG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64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15BA784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80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C4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ALERIA, JULIUS HORMILLADA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D69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53CCCA7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27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36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ALIET, JAYSON SOLIBAGA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DE6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70A3536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20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4F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ALVERO, PAUL JOHN HERBAS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1F8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5CE897D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F8A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A5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AMIHAN, MARX DOMINGO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1B9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1F22E10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65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DB3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ANCHETA, PATRICK ARIES AQUINO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FAB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7257495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72E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BF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ARCIBAL, ARNOLD PAÑAMOGAN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F8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4655C93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CFF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164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ARQUELADA, PETE FRANCIS TALIMAY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8E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4D21526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6DD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83E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ATIENZA, NICKSON JOHN PINOHERMOSO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10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07D7C7E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D4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CA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BACTOL, AIDAN FERNANDEZ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08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13AEAB5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986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D7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BAGARES, KENNY REY BORRES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F78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3F07FD" w:rsidRPr="00156929" w14:paraId="135F13F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47F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91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BALANQUIT JR., FRANCISCO FLORES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7CE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5834676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E23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9B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BALBARINO, JOHN LAURENCE RUBIAS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74B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5AAB09F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28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F8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BALBIN, ALLAN BACULTA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77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667CB5D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3D7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46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BALDEMOR, HERBERT LOPEZ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5EC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519334D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CB0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AD4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BALICUCOS, KELVIN BAYLON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FE7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3DD48F6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B72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2F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BALLOGA JR, GERALD VALIENTE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18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184FFAB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80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5A7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BALLON, CARL ABRAHAM SERIDA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B7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6E10857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70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57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BARLES, CARLO ASINADOS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5F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16760CE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81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0A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BELOYON, ERIC JANDUSAY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23D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0FB46A4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24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A33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BENJAMIN, ROBERTO SALVANTE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454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5EA7E8F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8D4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71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BENTULAN, NERY DECO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A26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3343CC7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75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B2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BILLONES JR, JAIME JAMES LUCHANA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2F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671F5CC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71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5B3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BRIONES, CHARLIE GANZON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581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329F0A8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96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E4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BUDUAN, MARK CHRISTIAN ESTRELLO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31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24A7458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889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3C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BUGUINA, JIM RITCH MADAMBA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24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1CF197B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4D0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C35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BULALA, HANNIBAL PUYOT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4A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0AB79EE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FCA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7B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CABANSAG, MARK ANTHONY ORILLO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FBC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3EBE2AB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71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8DE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CABRAL, EDGARDO RAMOS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B51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7397AA0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5E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C0D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CABUHAT, MERVIN CALALANG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FD7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4BDD6FB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D2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82E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CALUCIN, JOHN ISRAEL MABUTAS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345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623387A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FA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5C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CAMIÑA, MARK OLIVER VALENCIA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D83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606A3FB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13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B0F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CAMPILLOS, JAYSON PILAR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37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7378057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C1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60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CARO, ARMAN LOPEZ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42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3F07FD" w:rsidRPr="00156929" w14:paraId="5CE591A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D8F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4AE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CASIPLE, JUNJI PEÑAFIEL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DCB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36B98A6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AB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3AD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CATOY, JEROME CUETO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948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40294E6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56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74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CELESTINO, JEFFREY DEAUNA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85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0E2738F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B7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E1D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CERDEÑOLA, JIMMY MARTIN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3CF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75E8B52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E02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D3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CONTIVEROS, GERARDO VILLANUEVA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3F8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3BC1922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641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F2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CORDOVERO, KC MARK DIEZ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34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06B011C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0C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33AE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CORTEZ, HERNANDO CASTILLO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5C1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7E8A4EF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71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6F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COTIANGCO, RAYMOND DELOS REYES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23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664B88C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C1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E2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DA-ANOY, RHAINER AMEN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592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3CDAD04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496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21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DE BELEN, ORLIN PINEDA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DE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5BBED96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DB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32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DE GUZMAN, JAIME TORRALBA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4C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3AEF875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83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C3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DEL ROSARIO, FERDINAND BAUTISTA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EBF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50416E4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78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4FF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DEL ROSARIO, MONTI GUMATAY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FF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31CD724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4F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91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DEL ROSARIO, ROQUE ISMAEL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7FB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1775116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772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65A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DELA TORRE, RUEL CASTILLO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72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471E519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D31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36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DESAMPARADO, DAVE REBUSIT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F3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2FD9A1B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EF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27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ELOPRE, RICO TUBIO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233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416BDDF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3E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BF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EMBOLTORIO, JEROME BORJA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07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350BBEC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3AE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77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ERECILLA, LESLY JOHN SEAT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D6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7C22023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26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D6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ESPIRITU, JUNNELL PAGDANGANAN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6B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39D1B16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C1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6F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FABON, REYNOLD GIMOTO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E2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1CF018B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03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B7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FAMULAGAN, ALBINO FAMAT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4A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4535D84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D4F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CEF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FEBRE, MARY NICOLE GUZMAN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D60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3F07FD" w:rsidRPr="00156929" w14:paraId="425143F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58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0A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FELISILDA, ALEJANDRO BUCIO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117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7192143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CD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575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FELIX, FLORENCE CADIZ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13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7A6DCF3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68E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C4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FIGURACION, LORDAN APARENTADO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8D1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04E12ED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A10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74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FRANCISCO, MARISSA BROÑOSA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DA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2E60196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44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F17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GAFFUD, GENOVEZ ANDREW BARROGA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6E5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40E027E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8DA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00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GAN, JULEO LOQUILLANO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17F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24562C6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2DA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84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GANDOLA, GERALD JR ALIÑABON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E2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30FCB8C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91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5E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GANIA, FERDINAND GALLEGO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35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75B416C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CD7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F6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GARCIA, DARWIN GUZMAN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588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2E3DA1B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7AB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E0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GARCIA, NARCISO PINEDA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268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3DC78C2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FA4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D7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GARCIA, ROSANA MAGBANUA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A99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308E80A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97B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9D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GARGANTIEL, JEZREEL RESUMA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46B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4627B2E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EC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A71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GATASE, SAMUEL ESTREBILLO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A2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2B643EA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D2C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97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GATBONTON, ERNESTO MIGUEL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4F6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28FF7BC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54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F5F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GELERA, EVANDER VICTORIA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A52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04B4C79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F4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92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GONATO, WILLIAM JOSH PEREÑA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56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5C08639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41F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2B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GONZAGA, NATHAN DIAZ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03D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1F42749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587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D0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GREGORIO, JOHN ALBERT LONZAGA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AE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561CEA3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78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E6A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GUBAN, SYRON MEDES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9E5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768688A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168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AB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GUERRERO, JONATHAN SIMBE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0DF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052D7F4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88C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FD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HALOG, KRISTINA MARIE PORTUGAL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F6B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5AFDAFD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F59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FC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HERNANDEZ JR., JUAN JOEL SESBREÑO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1B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7C9C393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F98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79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HILVANO, DENNIS ALMOCERA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77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3F07FD" w:rsidRPr="00156929" w14:paraId="5C81019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5D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26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IBALI, NEPTALI ROCES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24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65980E4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21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275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IDLISAN JR., RENATO TEVES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07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0232B15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F55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B0C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IGUANA, ROMEL GAHUB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E1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1E72A58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615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3C8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JAVELLANA, CHARLIE JUNE BALAYO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8DA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6942CC7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03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39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JIMENEZ, JAMIL JAN BERDIGUEL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61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53BE335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827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69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JONOTA JR., LEOPOLDO BALDERUEDA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DC5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3782F7B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DB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7A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JUMAMOY, IRWIN BASILAN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71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0E6DD30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BB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22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JUMANOY, RHETTY MENDOZA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A7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5261050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537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81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LABAO, EUGENE SAREN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FBE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7735CF2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996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300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LANGAMAN, ARNULFO 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EB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5DFD34E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3E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C8A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LARGO, BERNABE ROMARATE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1A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62EAC4B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8A7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C29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LASALA, ARISTOTLE SOCRATES GARCIA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841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2D0D656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4F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25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LAVEGA, RODNEY BARTOLO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3E6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2B85E0E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57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E9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LESONDRA, GERALD PAUL 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E4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1D87F2B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778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6B6D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LOÑOSA, CRISTIAN LANA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D1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0087DE6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0C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02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LORETIZO, EDWIN JUNIOR CASTANEDA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37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21732CE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E6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3F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LUCES, EMERSON SURIAGA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3C0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1DD57F6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F7F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0C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LUNA, ERWIN GARCIA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56D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4F30A55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08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62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LUSTERIUS, ALEJANDRO ANI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F70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4483144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76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90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MADRID, ROLAND DUGA-DUGA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8D4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481E461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EC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30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MAGLANTAY, GEROME NATIVIDAD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58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19BAA23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7A8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FC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MAHUMOC, SUNNY BOY RESTIFICAR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111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36D7B8F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57E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6D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MALAGA, KLOSTER ARISGA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3D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3F07FD" w:rsidRPr="00156929" w14:paraId="791BAA4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ED9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CE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MANAOG, ROMMEL BULAN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E85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6671186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E50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80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MARTIN, ROBERT PACADA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C70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2A9A3C2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33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AD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MASCAREÑAS, JAZER MIRANDA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A2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6B0EE3C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15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B6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MATUNDAN, FRANKLIN MANZANO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B4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05FA19F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527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59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MEDINA, CEDRIC GEM VARILLA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1D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7466A61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815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01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MEDRANO, JOHN HENRY MIRANDA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AB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12437A9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75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68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MENDOZA, EDWIN BACALLA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F1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717D6A8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9B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A1FD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MENDOZA, MELANIE MENDOZA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35A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6E15825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EBC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16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MIRA, GABRIEL HENSON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C8C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41C5290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FE3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C2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MIRANDA, WARREN BACLAAN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D3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393DF73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61F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63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MORILLO, GEORGE CATAYAS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9AA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2C9BB3A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178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D5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NANG, FREDDIE SALACAN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6B7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268E90F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5F8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02A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NOLASCO, RONALD BUNDA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8C7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1B8A8C9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18F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B55E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OIRA, NALDIN ALBERO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C2F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08E17C5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23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2F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OLETE, FREDDIEMIL OLOROSO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AE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45AC3D0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204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5C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ORA, KRISTOFFER DEXTER GUEVARA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681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29A1295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D5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08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ORIAS, KID RUDEN CUPIDO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6F3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7241657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A31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5B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PAGLINAWAN, KENRY BEATINGO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55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7826444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B07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F9E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PARALIAS, JEAN PAUL 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5DF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096CDFB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A7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EE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PAZ, CANDELARIO JR ABIQUE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CC4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6417AF7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E6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C5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PERALTA, NIKOLAI KRUSCHEV BUENABAJO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84B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409C02E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BD1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69D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PEREIRA, DARYL JOHN TOSIO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77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2E934A9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14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C0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PINEDA, ZYRUZ JOHN VILLANUEVA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99A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3F07FD" w:rsidRPr="00156929" w14:paraId="3BD3A8E8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1C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C1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PONGASI, DHAN RAVE DELOVINO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E4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7537A3A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AC9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F9D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PUJEDA, SHEILLA MARIE MOGOL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70C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1726608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0E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D7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QUERUBIN, RENE DELA PAZ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24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7C8B610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15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81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QUINTO, ROMER MARCK HOJILLA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5BA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3D801BC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FBF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C6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QUIZON, JOVEN MADLA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FC3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268EA4E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6BD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D5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RABONGA, JONEL ABELA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8E8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3C0619F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A23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67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RAÑESES, MARCELITO JAVIER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0EF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28B5CF5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14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20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REMOTO, JOHN MARTIN MAGALONG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09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09E05E5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2D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0F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REYES, REINEER LORENZ CRUZ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9DB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56E15BD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6E5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DE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RODICA, JHAN KHARL MAGNAYE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4C2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7A8C441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2B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6B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ROLDAN, ANGELITO MABAO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7BC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50A53B6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C6F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32B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ROMEO, MARK ANTHONY 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799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05139152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1B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65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RONDAEL, ROMEO MERCADER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16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0941E7A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B36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49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RUIDERA, GILBERT JOHANSEN RIVERA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6E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314389A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4F3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88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SACANLE JR., PORTILLO BALBUENA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BB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1340A38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9C7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93A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SALAYSAY, RICHARD MAGBIRO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19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5FD818F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7BE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BE0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SALES, HEBREW LOPEZ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1F3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2E872F0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73B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B44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SAMONTANES, ED KEMUEL ESCLADA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345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6BBDD46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792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F9C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SANGLAY, MICHAEL ROBERT LACOSTE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F46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3E10F4C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995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C2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SANTOS, EDWIN MANALILI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A6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175540A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85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93E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SAPORSANTOS, PAOLO MARCOS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CB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13DA8EE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8CF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B8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SARMIENTO, MICHELLE CATIIS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9A3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52E41EB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04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2DF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SERISOLA, EZRA GREGORY NARCISO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14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3F07FD" w:rsidRPr="00156929" w14:paraId="42BCB9D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48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C58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SINDOL, ROSENDO SUMBILLA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07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630A245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F07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8D4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SIOCO, ERIC DELA CRUZ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950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614B2BF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073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10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SUAREZ, NAZARETH GERMANO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63A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36A77A9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B01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BF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SUGABOB, ILONAH GRACE BALTAR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B4C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06419FC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624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83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TAGUILING, IVAN CLYDE LIMBAWAN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C6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38322899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3E8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70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TAJANLANGIT, RAUL DOLAR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9E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771D3B9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44B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66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TALOSIG, MARK ANTHONY DOMINGO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7E6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7AA01A0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5F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CA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TAMPOS, ROGELIO GERONA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AF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144A8C3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AB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8A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TAN, BERNADITH MIRANDA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1CC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6A31AC8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B6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09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TANALGO, IRENE SARAGENA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AF4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06CAC7EA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B6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C8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TARANTAN, ROLANDO 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14B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1509C2F6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1328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36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TECSON, ELLIE COLO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5E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56ECCFCF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00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93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TIANGSON, MARC ANDREI ROSARIO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2ED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08C054D3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D8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786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TOLENTINO, JERRYSON DE GUZMAN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61F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0A52177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65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CF3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TUBIL, JAYLORD JUMAWAN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C2DB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39546657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E3C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84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TUMADIANG JR, DANIEL TAÑO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60E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6585B361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FE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259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UMALI, RODERICK MENDOZA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7EF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2FA8BA3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E9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B2D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VALENCIA, JOHN ASLY SALAZAR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6C0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4979BC14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F1C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D1AA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VALENCIA, PAUL ADRIAN PEÑASCOSAS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78F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77C6DD5D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104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9EB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VALLENTE, LOUE QUIJANO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62B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1A34C82E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3A6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147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VICOY, ALLAN REVELO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030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629422E0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CA9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2931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VIÑAS, MYRA SEMBRANO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1C6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72F9C4DC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E56E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90C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YABUT, VONNA KAMILLE GARCIA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D0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2964B305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326A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E82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YACAS, MARK PHILLIPP FERNANDEZ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0C2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3F07FD" w:rsidRPr="00156929" w14:paraId="0FF40D0B" w14:textId="77777777" w:rsidTr="0014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9A11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A15" w14:textId="77777777" w:rsidR="003F07FD" w:rsidRPr="00156929" w:rsidRDefault="003F07F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YAGUIL, RAY ANN PAUL 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5267" w14:textId="77777777" w:rsidR="003F07FD" w:rsidRPr="00156929" w:rsidRDefault="003F07FD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56929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</w:tbl>
    <w:p w14:paraId="20A50762" w14:textId="77777777" w:rsidR="003F07FD" w:rsidRPr="00156929" w:rsidRDefault="003F07FD" w:rsidP="003F07FD"/>
    <w:p w14:paraId="1F9C257F" w14:textId="77777777" w:rsidR="003F07FD" w:rsidRDefault="003F07FD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3F07FD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1A75E2"/>
    <w:rsid w:val="002134FD"/>
    <w:rsid w:val="00260171"/>
    <w:rsid w:val="002755E2"/>
    <w:rsid w:val="002A02F2"/>
    <w:rsid w:val="002E5A30"/>
    <w:rsid w:val="00300C86"/>
    <w:rsid w:val="00336315"/>
    <w:rsid w:val="003F07FD"/>
    <w:rsid w:val="004642C1"/>
    <w:rsid w:val="004D31DC"/>
    <w:rsid w:val="0057229E"/>
    <w:rsid w:val="0064491A"/>
    <w:rsid w:val="00654BB2"/>
    <w:rsid w:val="00715EC8"/>
    <w:rsid w:val="00733267"/>
    <w:rsid w:val="00792608"/>
    <w:rsid w:val="008A33C8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C4067"/>
    <w:rsid w:val="00BE2B16"/>
    <w:rsid w:val="00C36B7C"/>
    <w:rsid w:val="00C466CD"/>
    <w:rsid w:val="00C8010F"/>
    <w:rsid w:val="00CC23EA"/>
    <w:rsid w:val="00D363BF"/>
    <w:rsid w:val="00D40690"/>
    <w:rsid w:val="00DC37D4"/>
    <w:rsid w:val="00E6490D"/>
    <w:rsid w:val="00EC12C5"/>
    <w:rsid w:val="00EC7ADE"/>
    <w:rsid w:val="00EE273C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2</cp:revision>
  <dcterms:created xsi:type="dcterms:W3CDTF">2020-06-20T14:32:00Z</dcterms:created>
  <dcterms:modified xsi:type="dcterms:W3CDTF">2020-06-20T14:32:00Z</dcterms:modified>
</cp:coreProperties>
</file>